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24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8"/>
        </w:rPr>
        <w:t>附件</w:t>
      </w:r>
      <w:r>
        <w:rPr>
          <w:rFonts w:hint="eastAsia" w:ascii="仿宋" w:hAnsi="仿宋" w:eastAsia="仿宋" w:cs="仿宋"/>
          <w:sz w:val="24"/>
          <w:szCs w:val="28"/>
          <w:lang w:val="en-US" w:eastAsia="zh-CN"/>
        </w:rPr>
        <w:t>2</w:t>
      </w:r>
    </w:p>
    <w:p>
      <w:pPr>
        <w:widowControl/>
        <w:shd w:val="clear" w:color="auto" w:fill="FFFFFF"/>
        <w:spacing w:line="488" w:lineRule="atLeast"/>
        <w:jc w:val="center"/>
        <w:textAlignment w:val="baseline"/>
        <w:rPr>
          <w:rFonts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</w:pPr>
      <w:r>
        <w:rPr>
          <w:rFonts w:hint="eastAsia" w:ascii="方正小标宋简体" w:hAnsi="Calibri" w:eastAsia="方正小标宋简体" w:cs="宋体"/>
          <w:color w:val="222222"/>
          <w:spacing w:val="7"/>
          <w:kern w:val="0"/>
          <w:sz w:val="32"/>
          <w:szCs w:val="32"/>
        </w:rPr>
        <w:t>听证会报名表</w:t>
      </w:r>
      <w:bookmarkStart w:id="0" w:name="_GoBack"/>
      <w:bookmarkEnd w:id="0"/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2444"/>
        <w:gridCol w:w="1667"/>
        <w:gridCol w:w="24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申请人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性质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□法人 □公民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身份证号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联系电话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所在单位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职务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通讯地址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邮政编码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报名类型</w:t>
            </w:r>
          </w:p>
        </w:tc>
        <w:tc>
          <w:tcPr>
            <w:tcW w:w="6584" w:type="dxa"/>
            <w:gridSpan w:val="3"/>
            <w:vAlign w:val="center"/>
          </w:tcPr>
          <w:p>
            <w:pPr>
              <w:ind w:firstLine="660" w:firstLineChars="300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□听证代表人          □听证旁听人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代理人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职务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身份证号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联系电话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828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单位主要业务内容、参会理由及主要意见建议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  <w:jc w:val="center"/>
        </w:trPr>
        <w:tc>
          <w:tcPr>
            <w:tcW w:w="8280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6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申请人签名并加盖单位公章</w:t>
            </w:r>
          </w:p>
        </w:tc>
        <w:tc>
          <w:tcPr>
            <w:tcW w:w="2444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</w:p>
        </w:tc>
        <w:tc>
          <w:tcPr>
            <w:tcW w:w="1667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>申请日期</w:t>
            </w:r>
          </w:p>
        </w:tc>
        <w:tc>
          <w:tcPr>
            <w:tcW w:w="247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2"/>
                <w:szCs w:val="24"/>
              </w:rPr>
            </w:pPr>
            <w:r>
              <w:rPr>
                <w:rFonts w:hint="eastAsia" w:ascii="仿宋" w:hAnsi="仿宋" w:eastAsia="仿宋" w:cs="仿宋"/>
                <w:sz w:val="22"/>
                <w:szCs w:val="24"/>
              </w:rPr>
              <w:t xml:space="preserve">     年   月   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填报说明：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1、本表仅供申请参加《</w:t>
      </w:r>
      <w:r>
        <w:rPr>
          <w:rFonts w:hint="eastAsia" w:ascii="仿宋" w:hAnsi="仿宋" w:eastAsia="仿宋" w:cs="仿宋"/>
          <w:lang w:eastAsia="zh-CN"/>
        </w:rPr>
        <w:t>龙南市武当镇</w:t>
      </w:r>
      <w:r>
        <w:rPr>
          <w:rFonts w:hint="eastAsia" w:ascii="仿宋" w:hAnsi="仿宋" w:eastAsia="仿宋" w:cs="仿宋"/>
        </w:rPr>
        <w:t>国土空间总体规划（2021-2035年）》听证会使用。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2、在提交本申请表时，申请人应提供身份证件核对。</w:t>
      </w:r>
    </w:p>
    <w:p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3、根据《自然资源听证规定》，听证机关有权根据申请情况，确定参加听证会代表，听证会代表应当亲自参加听证。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汉仪汉黑W">
    <w:panose1 w:val="00020600040101010101"/>
    <w:charset w:val="86"/>
    <w:family w:val="auto"/>
    <w:pitch w:val="default"/>
    <w:sig w:usb0="A00002FF" w:usb1="3ACF7CFA" w:usb2="00000016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5Y2NlMGFkYzg4ODY4OGI3YTFlMGYxNGViZTkzZTMifQ=="/>
  </w:docVars>
  <w:rsids>
    <w:rsidRoot w:val="00D64F34"/>
    <w:rsid w:val="001D570B"/>
    <w:rsid w:val="005C3D56"/>
    <w:rsid w:val="005D78E6"/>
    <w:rsid w:val="005F4D65"/>
    <w:rsid w:val="00863047"/>
    <w:rsid w:val="0096006A"/>
    <w:rsid w:val="00A57DBB"/>
    <w:rsid w:val="00A602EE"/>
    <w:rsid w:val="00C019B8"/>
    <w:rsid w:val="00C86B97"/>
    <w:rsid w:val="00CD186A"/>
    <w:rsid w:val="00D64F34"/>
    <w:rsid w:val="00F22BE2"/>
    <w:rsid w:val="00F26CF4"/>
    <w:rsid w:val="0D1A52B3"/>
    <w:rsid w:val="17A53E7E"/>
    <w:rsid w:val="5F74203C"/>
    <w:rsid w:val="6802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322</Characters>
  <Lines>2</Lines>
  <Paragraphs>1</Paragraphs>
  <TotalTime>3</TotalTime>
  <ScaleCrop>false</ScaleCrop>
  <LinksUpToDate>false</LinksUpToDate>
  <CharactersWithSpaces>377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2024-08-28T02:48:00Z</dcterms:created>
  <dc:creator>yifei chu</dc:creator>
  <cp:lastModifiedBy>there you are</cp:lastModifiedBy>
  <dcterms:modified xsi:type="dcterms:W3CDTF">2025-01-06T01:54:16Z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11001BF2736B450D9C77FFFE2CF60E90_12</vt:lpwstr>
  </property>
</Properties>
</file>