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4C" w:rsidRPr="00C47BFF" w:rsidRDefault="00E60DD8" w:rsidP="00E60DD8">
      <w:pPr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E60DD8">
        <w:rPr>
          <w:rFonts w:ascii="黑体" w:eastAsia="黑体" w:hAnsi="黑体" w:hint="eastAsia"/>
          <w:sz w:val="44"/>
          <w:szCs w:val="44"/>
        </w:rPr>
        <w:t>二〇一八</w:t>
      </w:r>
      <w:r w:rsidR="00996A6E" w:rsidRPr="00C47BFF">
        <w:rPr>
          <w:rFonts w:ascii="黑体" w:eastAsia="黑体" w:hAnsi="黑体" w:hint="eastAsia"/>
          <w:sz w:val="44"/>
          <w:szCs w:val="44"/>
        </w:rPr>
        <w:t>年龙南县一般公共预算支出执行情况表说明</w:t>
      </w:r>
    </w:p>
    <w:p w:rsidR="00FA3A1B" w:rsidRDefault="00FA3A1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96A6E" w:rsidRPr="00153C37" w:rsidRDefault="00996A6E" w:rsidP="00153C3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53C37">
        <w:rPr>
          <w:rFonts w:ascii="仿宋" w:eastAsia="仿宋" w:hAnsi="仿宋" w:hint="eastAsia"/>
          <w:b/>
          <w:sz w:val="28"/>
          <w:szCs w:val="28"/>
        </w:rPr>
        <w:t xml:space="preserve">一、一般公共服务支出 </w:t>
      </w:r>
    </w:p>
    <w:p w:rsidR="007E5E1A" w:rsidRDefault="004A1881" w:rsidP="004A18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5E0A10" w:rsidRPr="00FA3A1B">
        <w:rPr>
          <w:rFonts w:ascii="仿宋" w:eastAsia="仿宋" w:hAnsi="仿宋" w:hint="eastAsia"/>
          <w:sz w:val="28"/>
          <w:szCs w:val="28"/>
        </w:rPr>
        <w:t>发展与改革事务—其他发展与改革事务支出</w:t>
      </w:r>
      <w:r w:rsidR="001356E6" w:rsidRPr="00FA3A1B">
        <w:rPr>
          <w:rFonts w:ascii="仿宋" w:eastAsia="仿宋" w:hAnsi="仿宋" w:hint="eastAsia"/>
          <w:sz w:val="28"/>
          <w:szCs w:val="28"/>
        </w:rPr>
        <w:t>（项）执行数</w:t>
      </w:r>
      <w:r w:rsidR="005E0A10" w:rsidRPr="00FA3A1B">
        <w:rPr>
          <w:rFonts w:ascii="仿宋" w:eastAsia="仿宋" w:hAnsi="仿宋" w:hint="eastAsia"/>
          <w:sz w:val="28"/>
          <w:szCs w:val="28"/>
        </w:rPr>
        <w:t>增长</w:t>
      </w:r>
      <w:r>
        <w:rPr>
          <w:rFonts w:ascii="仿宋" w:eastAsia="仿宋" w:hAnsi="仿宋" w:hint="eastAsia"/>
          <w:sz w:val="28"/>
          <w:szCs w:val="28"/>
        </w:rPr>
        <w:t>296.1</w:t>
      </w:r>
      <w:r w:rsidR="005E0A10" w:rsidRPr="00FA3A1B">
        <w:rPr>
          <w:rFonts w:ascii="仿宋" w:eastAsia="仿宋" w:hAnsi="仿宋" w:hint="eastAsia"/>
          <w:sz w:val="28"/>
          <w:szCs w:val="28"/>
        </w:rPr>
        <w:t>%，</w:t>
      </w:r>
      <w:r w:rsidR="005E0A10" w:rsidRPr="001F14E4">
        <w:rPr>
          <w:rFonts w:ascii="仿宋" w:eastAsia="仿宋" w:hAnsi="仿宋" w:hint="eastAsia"/>
          <w:sz w:val="28"/>
          <w:szCs w:val="28"/>
        </w:rPr>
        <w:t>主要是</w:t>
      </w:r>
      <w:r w:rsidR="008053B3">
        <w:rPr>
          <w:rFonts w:ascii="仿宋" w:eastAsia="仿宋" w:hAnsi="仿宋" w:hint="eastAsia"/>
          <w:sz w:val="28"/>
          <w:szCs w:val="28"/>
        </w:rPr>
        <w:t>支付赣深客专县级负担资本金4600万元。</w:t>
      </w:r>
    </w:p>
    <w:p w:rsidR="00497433" w:rsidRDefault="00497433" w:rsidP="004A18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2.统计信息事务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其他统计信息事务支出增长1058.8%，主要是</w:t>
      </w:r>
      <w:r w:rsidR="00A16FC3">
        <w:rPr>
          <w:rFonts w:ascii="仿宋" w:eastAsia="仿宋" w:hAnsi="仿宋" w:hint="eastAsia"/>
          <w:sz w:val="28"/>
          <w:szCs w:val="28"/>
        </w:rPr>
        <w:t>发放2016年度入规企业、2017年度新增入规省、市、县三级</w:t>
      </w:r>
      <w:r w:rsidR="00BE629E">
        <w:rPr>
          <w:rFonts w:ascii="仿宋" w:eastAsia="仿宋" w:hAnsi="仿宋" w:hint="eastAsia"/>
          <w:sz w:val="28"/>
          <w:szCs w:val="28"/>
        </w:rPr>
        <w:t>等</w:t>
      </w:r>
      <w:r w:rsidR="00A16FC3">
        <w:rPr>
          <w:rFonts w:ascii="仿宋" w:eastAsia="仿宋" w:hAnsi="仿宋" w:hint="eastAsia"/>
          <w:sz w:val="28"/>
          <w:szCs w:val="28"/>
        </w:rPr>
        <w:t>奖励资金</w:t>
      </w:r>
      <w:r w:rsidR="00DB1233">
        <w:rPr>
          <w:rFonts w:ascii="仿宋" w:eastAsia="仿宋" w:hAnsi="仿宋" w:hint="eastAsia"/>
          <w:sz w:val="28"/>
          <w:szCs w:val="28"/>
        </w:rPr>
        <w:t>444</w:t>
      </w:r>
      <w:r w:rsidR="00A16FC3">
        <w:rPr>
          <w:rFonts w:ascii="仿宋" w:eastAsia="仿宋" w:hAnsi="仿宋" w:hint="eastAsia"/>
          <w:sz w:val="28"/>
          <w:szCs w:val="28"/>
        </w:rPr>
        <w:t>万元</w:t>
      </w:r>
      <w:r w:rsidR="00DB1233">
        <w:rPr>
          <w:rFonts w:ascii="仿宋" w:eastAsia="仿宋" w:hAnsi="仿宋" w:hint="eastAsia"/>
          <w:sz w:val="28"/>
          <w:szCs w:val="28"/>
        </w:rPr>
        <w:t>。</w:t>
      </w:r>
      <w:r w:rsidR="00E20288">
        <w:rPr>
          <w:rFonts w:ascii="仿宋" w:eastAsia="仿宋" w:hAnsi="仿宋" w:hint="eastAsia"/>
          <w:sz w:val="28"/>
          <w:szCs w:val="28"/>
        </w:rPr>
        <w:t xml:space="preserve">           </w:t>
      </w:r>
    </w:p>
    <w:p w:rsidR="00F567B6" w:rsidRDefault="00E20288" w:rsidP="004A18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3.人力资源事务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其他人力资源事务支出增长513.6% ，主要是2017年度三城同创奖励金16万元及有上级追加：赣财社指[2017]58号高校毕业生“三支一扶”中央补助资金34万元。</w:t>
      </w:r>
    </w:p>
    <w:p w:rsidR="00E20288" w:rsidRPr="00FA3A1B" w:rsidRDefault="00F567B6" w:rsidP="004A18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4.群众团体事务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其他群众团体事务支出增长454%，主要是</w:t>
      </w:r>
      <w:r w:rsidR="002A1E83">
        <w:rPr>
          <w:rFonts w:ascii="仿宋" w:eastAsia="仿宋" w:hAnsi="仿宋" w:hint="eastAsia"/>
          <w:sz w:val="28"/>
          <w:szCs w:val="28"/>
        </w:rPr>
        <w:t>用于发放</w:t>
      </w:r>
      <w:r w:rsidR="00A05DF8">
        <w:rPr>
          <w:rFonts w:ascii="仿宋" w:eastAsia="仿宋" w:hAnsi="仿宋" w:hint="eastAsia"/>
          <w:sz w:val="28"/>
          <w:szCs w:val="28"/>
        </w:rPr>
        <w:t>妇女小组长工资</w:t>
      </w:r>
      <w:r w:rsidR="002A1E83">
        <w:rPr>
          <w:rFonts w:ascii="仿宋" w:eastAsia="仿宋" w:hAnsi="仿宋" w:hint="eastAsia"/>
          <w:sz w:val="28"/>
          <w:szCs w:val="28"/>
        </w:rPr>
        <w:t>。</w:t>
      </w:r>
      <w:r w:rsidR="00E20288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495EBB" w:rsidRDefault="00495EB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495EBB">
        <w:rPr>
          <w:rFonts w:hint="eastAsia"/>
        </w:rPr>
        <w:t xml:space="preserve"> </w:t>
      </w:r>
      <w:r w:rsidRPr="00495EBB">
        <w:rPr>
          <w:rFonts w:ascii="仿宋" w:eastAsia="仿宋" w:hAnsi="仿宋" w:hint="eastAsia"/>
          <w:sz w:val="28"/>
          <w:szCs w:val="28"/>
        </w:rPr>
        <w:t>党委办公厅（室）及相关机构事务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 w:rsidRPr="00495EBB">
        <w:rPr>
          <w:rFonts w:ascii="仿宋" w:eastAsia="仿宋" w:hAnsi="仿宋" w:hint="eastAsia"/>
          <w:sz w:val="28"/>
          <w:szCs w:val="28"/>
        </w:rPr>
        <w:t>其他党委办公厅（室）及相关机构事务支出</w:t>
      </w:r>
      <w:r>
        <w:rPr>
          <w:rFonts w:ascii="仿宋" w:eastAsia="仿宋" w:hAnsi="仿宋" w:hint="eastAsia"/>
          <w:sz w:val="28"/>
          <w:szCs w:val="28"/>
        </w:rPr>
        <w:t>增长9300%，主要是县行政中心电子政务内网保密视频会议室工程款123万元。</w:t>
      </w:r>
    </w:p>
    <w:p w:rsidR="001356E6" w:rsidRPr="00FA3A1B" w:rsidRDefault="00032D56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4A1881">
        <w:rPr>
          <w:rFonts w:ascii="仿宋" w:eastAsia="仿宋" w:hAnsi="仿宋" w:hint="eastAsia"/>
          <w:sz w:val="28"/>
          <w:szCs w:val="28"/>
        </w:rPr>
        <w:t>.</w:t>
      </w:r>
      <w:r w:rsidR="009E3CE2" w:rsidRPr="00FA3A1B">
        <w:rPr>
          <w:rFonts w:ascii="仿宋" w:eastAsia="仿宋" w:hAnsi="仿宋" w:hint="eastAsia"/>
          <w:sz w:val="28"/>
          <w:szCs w:val="28"/>
        </w:rPr>
        <w:t>其他共产党事务支出—其他共产党事务支出（项）执行数增长</w:t>
      </w:r>
      <w:r w:rsidR="004A1881">
        <w:rPr>
          <w:rFonts w:ascii="仿宋" w:eastAsia="仿宋" w:hAnsi="仿宋" w:hint="eastAsia"/>
          <w:sz w:val="28"/>
          <w:szCs w:val="28"/>
        </w:rPr>
        <w:t>161.6</w:t>
      </w:r>
      <w:r w:rsidR="009E3CE2" w:rsidRPr="00FA3A1B">
        <w:rPr>
          <w:rFonts w:ascii="仿宋" w:eastAsia="仿宋" w:hAnsi="仿宋" w:hint="eastAsia"/>
          <w:sz w:val="28"/>
          <w:szCs w:val="28"/>
        </w:rPr>
        <w:t>%，</w:t>
      </w:r>
      <w:r w:rsidR="009E3CE2" w:rsidRPr="001F14E4">
        <w:rPr>
          <w:rFonts w:ascii="仿宋" w:eastAsia="仿宋" w:hAnsi="仿宋" w:hint="eastAsia"/>
          <w:sz w:val="28"/>
          <w:szCs w:val="28"/>
        </w:rPr>
        <w:t>主要是</w:t>
      </w:r>
      <w:r w:rsidR="00913BD5">
        <w:rPr>
          <w:rFonts w:ascii="仿宋" w:eastAsia="仿宋" w:hAnsi="仿宋" w:hint="eastAsia"/>
          <w:sz w:val="28"/>
          <w:szCs w:val="28"/>
        </w:rPr>
        <w:t>公车中心购置轿车及相关税费410万元、县行政中心装饰装修完善工程153万元。</w:t>
      </w:r>
    </w:p>
    <w:p w:rsidR="008075FE" w:rsidRPr="00153C37" w:rsidRDefault="008075FE" w:rsidP="00153C3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53C37">
        <w:rPr>
          <w:rFonts w:ascii="仿宋" w:eastAsia="仿宋" w:hAnsi="仿宋" w:hint="eastAsia"/>
          <w:b/>
          <w:sz w:val="28"/>
          <w:szCs w:val="28"/>
        </w:rPr>
        <w:t>二、公共安全支出</w:t>
      </w:r>
    </w:p>
    <w:p w:rsidR="008075FE" w:rsidRDefault="00012527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4D170F">
        <w:rPr>
          <w:rFonts w:ascii="仿宋" w:eastAsia="仿宋" w:hAnsi="仿宋" w:hint="eastAsia"/>
          <w:sz w:val="28"/>
          <w:szCs w:val="28"/>
        </w:rPr>
        <w:t>.</w:t>
      </w:r>
      <w:r w:rsidR="00FD1C65">
        <w:rPr>
          <w:rFonts w:ascii="仿宋" w:eastAsia="仿宋" w:hAnsi="仿宋" w:hint="eastAsia"/>
          <w:sz w:val="28"/>
          <w:szCs w:val="28"/>
        </w:rPr>
        <w:t>武装警察</w:t>
      </w:r>
      <w:r w:rsidR="008075FE" w:rsidRPr="00FA3A1B">
        <w:rPr>
          <w:rFonts w:ascii="仿宋" w:eastAsia="仿宋" w:hAnsi="仿宋" w:hint="eastAsia"/>
          <w:sz w:val="28"/>
          <w:szCs w:val="28"/>
        </w:rPr>
        <w:t>—</w:t>
      </w:r>
      <w:r w:rsidR="00FD1C65">
        <w:rPr>
          <w:rFonts w:ascii="仿宋" w:eastAsia="仿宋" w:hAnsi="仿宋" w:hint="eastAsia"/>
          <w:sz w:val="28"/>
          <w:szCs w:val="28"/>
        </w:rPr>
        <w:t>消防</w:t>
      </w:r>
      <w:r w:rsidR="008075FE" w:rsidRPr="00FA3A1B">
        <w:rPr>
          <w:rFonts w:ascii="仿宋" w:eastAsia="仿宋" w:hAnsi="仿宋" w:hint="eastAsia"/>
          <w:sz w:val="28"/>
          <w:szCs w:val="28"/>
        </w:rPr>
        <w:t>执行数增长</w:t>
      </w:r>
      <w:r w:rsidR="00FD1C65">
        <w:rPr>
          <w:rFonts w:ascii="仿宋" w:eastAsia="仿宋" w:hAnsi="仿宋" w:hint="eastAsia"/>
          <w:sz w:val="28"/>
          <w:szCs w:val="28"/>
        </w:rPr>
        <w:t>204.1</w:t>
      </w:r>
      <w:r w:rsidR="008075FE" w:rsidRPr="00FA3A1B">
        <w:rPr>
          <w:rFonts w:ascii="仿宋" w:eastAsia="仿宋" w:hAnsi="仿宋" w:hint="eastAsia"/>
          <w:sz w:val="28"/>
          <w:szCs w:val="28"/>
        </w:rPr>
        <w:t>%，主要</w:t>
      </w:r>
      <w:r w:rsidR="00FD1C65">
        <w:rPr>
          <w:rFonts w:ascii="仿宋" w:eastAsia="仿宋" w:hAnsi="仿宋" w:hint="eastAsia"/>
          <w:sz w:val="28"/>
          <w:szCs w:val="28"/>
        </w:rPr>
        <w:t>是</w:t>
      </w:r>
      <w:r w:rsidR="00032D56">
        <w:rPr>
          <w:rFonts w:ascii="仿宋" w:eastAsia="仿宋" w:hAnsi="仿宋" w:hint="eastAsia"/>
          <w:sz w:val="28"/>
          <w:szCs w:val="28"/>
        </w:rPr>
        <w:t>有本级追加：龙</w:t>
      </w:r>
      <w:r w:rsidR="00032D56">
        <w:rPr>
          <w:rFonts w:ascii="仿宋" w:eastAsia="仿宋" w:hAnsi="仿宋" w:hint="eastAsia"/>
          <w:sz w:val="28"/>
          <w:szCs w:val="28"/>
        </w:rPr>
        <w:lastRenderedPageBreak/>
        <w:t>府办批[2018]231号购买消防车辆583万元</w:t>
      </w:r>
      <w:r w:rsidR="0013243C" w:rsidRPr="00FA3A1B">
        <w:rPr>
          <w:rFonts w:ascii="仿宋" w:eastAsia="仿宋" w:hAnsi="仿宋" w:hint="eastAsia"/>
          <w:sz w:val="28"/>
          <w:szCs w:val="28"/>
        </w:rPr>
        <w:t>。</w:t>
      </w:r>
    </w:p>
    <w:p w:rsidR="004D170F" w:rsidRDefault="00012527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4D170F">
        <w:rPr>
          <w:rFonts w:ascii="仿宋" w:eastAsia="仿宋" w:hAnsi="仿宋" w:hint="eastAsia"/>
          <w:sz w:val="28"/>
          <w:szCs w:val="28"/>
        </w:rPr>
        <w:t>.公安</w:t>
      </w:r>
      <w:r w:rsidR="004D170F" w:rsidRPr="00FA3A1B">
        <w:rPr>
          <w:rFonts w:ascii="仿宋" w:eastAsia="仿宋" w:hAnsi="仿宋" w:hint="eastAsia"/>
          <w:sz w:val="28"/>
          <w:szCs w:val="28"/>
        </w:rPr>
        <w:t>—</w:t>
      </w:r>
      <w:r w:rsidR="004D170F">
        <w:rPr>
          <w:rFonts w:ascii="仿宋" w:eastAsia="仿宋" w:hAnsi="仿宋" w:hint="eastAsia"/>
          <w:sz w:val="28"/>
          <w:szCs w:val="28"/>
        </w:rPr>
        <w:t>其他公安支出执行数增长656.5%，主要是</w:t>
      </w:r>
      <w:r w:rsidR="00367628">
        <w:rPr>
          <w:rFonts w:ascii="仿宋" w:eastAsia="仿宋" w:hAnsi="仿宋" w:hint="eastAsia"/>
          <w:sz w:val="28"/>
          <w:szCs w:val="28"/>
        </w:rPr>
        <w:t>付房租430万元、龙南镇派出所第二期工程款145万元、龙南镇派出所及应急大队用房工程款160万元。</w:t>
      </w:r>
    </w:p>
    <w:p w:rsidR="009A33C8" w:rsidRDefault="009A33C8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9.法院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其他法院支出</w:t>
      </w:r>
      <w:r w:rsidR="00A71384">
        <w:rPr>
          <w:rFonts w:ascii="仿宋" w:eastAsia="仿宋" w:hAnsi="仿宋" w:hint="eastAsia"/>
          <w:sz w:val="28"/>
          <w:szCs w:val="28"/>
        </w:rPr>
        <w:t>增长310.4%，主要是</w:t>
      </w:r>
      <w:r w:rsidR="003D2A76">
        <w:rPr>
          <w:rFonts w:ascii="仿宋" w:eastAsia="仿宋" w:hAnsi="仿宋" w:hint="eastAsia"/>
          <w:sz w:val="28"/>
          <w:szCs w:val="28"/>
        </w:rPr>
        <w:t>付</w:t>
      </w:r>
      <w:r w:rsidR="00A71384">
        <w:rPr>
          <w:rFonts w:ascii="仿宋" w:eastAsia="仿宋" w:hAnsi="仿宋" w:hint="eastAsia"/>
          <w:sz w:val="28"/>
          <w:szCs w:val="28"/>
        </w:rPr>
        <w:t>房租344万元。</w:t>
      </w:r>
    </w:p>
    <w:p w:rsidR="00F14453" w:rsidRPr="00153C37" w:rsidRDefault="00F14453" w:rsidP="00153C3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53C37">
        <w:rPr>
          <w:rFonts w:ascii="仿宋" w:eastAsia="仿宋" w:hAnsi="仿宋" w:hint="eastAsia"/>
          <w:b/>
          <w:sz w:val="28"/>
          <w:szCs w:val="28"/>
        </w:rPr>
        <w:t>三、教育支出</w:t>
      </w:r>
    </w:p>
    <w:p w:rsidR="00F14453" w:rsidRDefault="00F14453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 w:rsidR="00F05217">
        <w:rPr>
          <w:rFonts w:ascii="仿宋" w:eastAsia="仿宋" w:hAnsi="仿宋" w:hint="eastAsia"/>
          <w:sz w:val="28"/>
          <w:szCs w:val="28"/>
        </w:rPr>
        <w:t>普通教育</w:t>
      </w:r>
      <w:r w:rsidR="00F05217" w:rsidRPr="00FA3A1B">
        <w:rPr>
          <w:rFonts w:ascii="仿宋" w:eastAsia="仿宋" w:hAnsi="仿宋" w:hint="eastAsia"/>
          <w:sz w:val="28"/>
          <w:szCs w:val="28"/>
        </w:rPr>
        <w:t>—</w:t>
      </w:r>
      <w:r w:rsidR="00F05217">
        <w:rPr>
          <w:rFonts w:ascii="仿宋" w:eastAsia="仿宋" w:hAnsi="仿宋" w:hint="eastAsia"/>
          <w:sz w:val="28"/>
          <w:szCs w:val="28"/>
        </w:rPr>
        <w:t>其他普通教育支出下降60.9%，主要是</w:t>
      </w:r>
      <w:r w:rsidR="00153C37">
        <w:rPr>
          <w:rFonts w:ascii="仿宋" w:eastAsia="仿宋" w:hAnsi="仿宋" w:hint="eastAsia"/>
          <w:sz w:val="28"/>
          <w:szCs w:val="28"/>
        </w:rPr>
        <w:t>2017年有上级追加：赣财教指[2016]66号，2017年义务教育经费保障机制改革资金2740万元。</w:t>
      </w:r>
    </w:p>
    <w:p w:rsidR="00F05217" w:rsidRDefault="00F05217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11.特殊教育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其他特殊教育支出下降100%，主要是</w:t>
      </w:r>
      <w:r w:rsidR="00333F0F">
        <w:rPr>
          <w:rFonts w:ascii="仿宋" w:eastAsia="仿宋" w:hAnsi="仿宋" w:hint="eastAsia"/>
          <w:sz w:val="28"/>
          <w:szCs w:val="28"/>
        </w:rPr>
        <w:t>2017年有义教学校残疾学生公用经费及困难寄宿学生生活补助资金合计17万元。</w:t>
      </w:r>
    </w:p>
    <w:p w:rsidR="003D2806" w:rsidRDefault="003D2806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12.进修及培训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干部教育支出增长122.9%，主要是</w:t>
      </w:r>
      <w:r w:rsidR="00531A2D">
        <w:rPr>
          <w:rFonts w:ascii="仿宋" w:eastAsia="仿宋" w:hAnsi="仿宋" w:hint="eastAsia"/>
          <w:sz w:val="28"/>
          <w:szCs w:val="28"/>
        </w:rPr>
        <w:t>有本级追加：龙府办批[2018]537号将龙南行政事业单位国有资产（含经营性资产）划转龙南发投公司后经营权、管理权属218万元。</w:t>
      </w:r>
    </w:p>
    <w:p w:rsidR="00674850" w:rsidRPr="00C47BFF" w:rsidRDefault="00674850" w:rsidP="00C47BF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7BFF">
        <w:rPr>
          <w:rFonts w:ascii="仿宋" w:eastAsia="仿宋" w:hAnsi="仿宋" w:hint="eastAsia"/>
          <w:b/>
          <w:sz w:val="28"/>
          <w:szCs w:val="28"/>
        </w:rPr>
        <w:t>四、科学技术支出</w:t>
      </w:r>
    </w:p>
    <w:p w:rsidR="00674850" w:rsidRDefault="00674850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13.</w:t>
      </w:r>
      <w:r w:rsidR="00252A16">
        <w:rPr>
          <w:rFonts w:ascii="仿宋" w:eastAsia="仿宋" w:hAnsi="仿宋" w:hint="eastAsia"/>
          <w:sz w:val="28"/>
          <w:szCs w:val="28"/>
        </w:rPr>
        <w:t>技术研究与开发支出增长494%，主要是</w:t>
      </w:r>
      <w:r w:rsidR="00410F41">
        <w:rPr>
          <w:rFonts w:ascii="仿宋" w:eastAsia="仿宋" w:hAnsi="仿宋" w:hint="eastAsia"/>
          <w:sz w:val="28"/>
          <w:szCs w:val="28"/>
        </w:rPr>
        <w:t>有本级追加：龙府办抄[2018]103号上级指标列支挂暂存152万元。</w:t>
      </w:r>
    </w:p>
    <w:p w:rsidR="005740E4" w:rsidRPr="00674850" w:rsidRDefault="005740E4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14.科学技术普及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其他科学技术普及支出增长350%，主要是</w:t>
      </w:r>
      <w:r w:rsidR="003F3F02">
        <w:rPr>
          <w:rFonts w:ascii="仿宋" w:eastAsia="仿宋" w:hAnsi="仿宋" w:hint="eastAsia"/>
          <w:sz w:val="28"/>
          <w:szCs w:val="28"/>
        </w:rPr>
        <w:t>科技助力精准扶贫（科普旅游基地）经费10万元。</w:t>
      </w:r>
    </w:p>
    <w:p w:rsidR="00236A34" w:rsidRPr="00C47BFF" w:rsidRDefault="003F3F02" w:rsidP="00C47BF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7BFF">
        <w:rPr>
          <w:rFonts w:ascii="仿宋" w:eastAsia="仿宋" w:hAnsi="仿宋" w:hint="eastAsia"/>
          <w:b/>
          <w:sz w:val="28"/>
          <w:szCs w:val="28"/>
        </w:rPr>
        <w:t>五</w:t>
      </w:r>
      <w:r w:rsidR="00236A34" w:rsidRPr="00C47BFF">
        <w:rPr>
          <w:rFonts w:ascii="仿宋" w:eastAsia="仿宋" w:hAnsi="仿宋" w:hint="eastAsia"/>
          <w:b/>
          <w:sz w:val="28"/>
          <w:szCs w:val="28"/>
        </w:rPr>
        <w:t>、文化体育与传媒支出</w:t>
      </w:r>
    </w:p>
    <w:p w:rsidR="004E014D" w:rsidRPr="00897F4C" w:rsidRDefault="004E014D" w:rsidP="00897F4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514EEF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 w:rsidRPr="00FA3A1B">
        <w:rPr>
          <w:rFonts w:ascii="仿宋" w:eastAsia="仿宋" w:hAnsi="仿宋" w:hint="eastAsia"/>
          <w:sz w:val="28"/>
          <w:szCs w:val="28"/>
        </w:rPr>
        <w:t>文化体育与传媒支出—其他</w:t>
      </w:r>
      <w:r w:rsidR="0010373C" w:rsidRPr="00FA3A1B">
        <w:rPr>
          <w:rFonts w:ascii="仿宋" w:eastAsia="仿宋" w:hAnsi="仿宋" w:hint="eastAsia"/>
          <w:sz w:val="28"/>
          <w:szCs w:val="28"/>
        </w:rPr>
        <w:t>文化体育与传媒支出</w:t>
      </w:r>
      <w:r w:rsidRPr="00FA3A1B">
        <w:rPr>
          <w:rFonts w:ascii="仿宋" w:eastAsia="仿宋" w:hAnsi="仿宋" w:hint="eastAsia"/>
          <w:sz w:val="28"/>
          <w:szCs w:val="28"/>
        </w:rPr>
        <w:t>（项）执行</w:t>
      </w:r>
      <w:r w:rsidRPr="00FA3A1B">
        <w:rPr>
          <w:rFonts w:ascii="仿宋" w:eastAsia="仿宋" w:hAnsi="仿宋" w:hint="eastAsia"/>
          <w:sz w:val="28"/>
          <w:szCs w:val="28"/>
        </w:rPr>
        <w:lastRenderedPageBreak/>
        <w:t>数下降</w:t>
      </w:r>
      <w:r>
        <w:rPr>
          <w:rFonts w:ascii="仿宋" w:eastAsia="仿宋" w:hAnsi="仿宋" w:hint="eastAsia"/>
          <w:sz w:val="28"/>
          <w:szCs w:val="28"/>
        </w:rPr>
        <w:t>100</w:t>
      </w:r>
      <w:r w:rsidRPr="00FA3A1B">
        <w:rPr>
          <w:rFonts w:ascii="仿宋" w:eastAsia="仿宋" w:hAnsi="仿宋" w:hint="eastAsia"/>
          <w:sz w:val="28"/>
          <w:szCs w:val="28"/>
        </w:rPr>
        <w:t>%，主要是</w:t>
      </w:r>
      <w:r w:rsidR="00307973">
        <w:rPr>
          <w:rFonts w:ascii="仿宋" w:eastAsia="仿宋" w:hAnsi="仿宋" w:hint="eastAsia"/>
          <w:sz w:val="28"/>
          <w:szCs w:val="28"/>
        </w:rPr>
        <w:t>2017年有上级追加：赣财教指[2015]177号，2016年中央补助地方公共文化服务体系建设76万元</w:t>
      </w:r>
      <w:r w:rsidRPr="00FA3A1B">
        <w:rPr>
          <w:rFonts w:ascii="仿宋" w:eastAsia="仿宋" w:hAnsi="仿宋" w:hint="eastAsia"/>
          <w:sz w:val="28"/>
          <w:szCs w:val="28"/>
        </w:rPr>
        <w:t>。</w:t>
      </w:r>
    </w:p>
    <w:p w:rsidR="008F366E" w:rsidRPr="00C47BFF" w:rsidRDefault="00F40334" w:rsidP="00C47BF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7BFF">
        <w:rPr>
          <w:rFonts w:ascii="仿宋" w:eastAsia="仿宋" w:hAnsi="仿宋" w:hint="eastAsia"/>
          <w:b/>
          <w:sz w:val="28"/>
          <w:szCs w:val="28"/>
        </w:rPr>
        <w:t>六</w:t>
      </w:r>
      <w:r w:rsidR="008F366E" w:rsidRPr="00C47BFF">
        <w:rPr>
          <w:rFonts w:ascii="仿宋" w:eastAsia="仿宋" w:hAnsi="仿宋" w:hint="eastAsia"/>
          <w:b/>
          <w:sz w:val="28"/>
          <w:szCs w:val="28"/>
        </w:rPr>
        <w:t>、社保保障和就业支出</w:t>
      </w:r>
    </w:p>
    <w:p w:rsidR="008F366E" w:rsidRDefault="00D938BD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</w:t>
      </w:r>
      <w:r w:rsidR="00A51BF6">
        <w:rPr>
          <w:rFonts w:ascii="仿宋" w:eastAsia="仿宋" w:hAnsi="仿宋" w:hint="eastAsia"/>
          <w:sz w:val="28"/>
          <w:szCs w:val="28"/>
        </w:rPr>
        <w:t>.民政管理事务</w:t>
      </w:r>
      <w:r w:rsidR="00A51BF6" w:rsidRPr="00FA3A1B">
        <w:rPr>
          <w:rFonts w:ascii="仿宋" w:eastAsia="仿宋" w:hAnsi="仿宋" w:hint="eastAsia"/>
          <w:sz w:val="28"/>
          <w:szCs w:val="28"/>
        </w:rPr>
        <w:t>—</w:t>
      </w:r>
      <w:r w:rsidR="00A51BF6">
        <w:rPr>
          <w:rFonts w:ascii="仿宋" w:eastAsia="仿宋" w:hAnsi="仿宋" w:hint="eastAsia"/>
          <w:sz w:val="28"/>
          <w:szCs w:val="28"/>
        </w:rPr>
        <w:t>老龄事务支出下降98.3%，主要是</w:t>
      </w:r>
      <w:r w:rsidR="001B3AD7">
        <w:rPr>
          <w:rFonts w:ascii="仿宋" w:eastAsia="仿宋" w:hAnsi="仿宋" w:hint="eastAsia"/>
          <w:sz w:val="28"/>
          <w:szCs w:val="28"/>
        </w:rPr>
        <w:t>2017年80-100岁老人优待金602万元</w:t>
      </w:r>
      <w:r w:rsidR="00A74B3B" w:rsidRPr="00FA3A1B">
        <w:rPr>
          <w:rFonts w:ascii="仿宋" w:eastAsia="仿宋" w:hAnsi="仿宋" w:hint="eastAsia"/>
          <w:sz w:val="28"/>
          <w:szCs w:val="28"/>
        </w:rPr>
        <w:t>。</w:t>
      </w:r>
    </w:p>
    <w:p w:rsidR="001C7937" w:rsidRDefault="001C7937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4D1EA0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.抚恤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在乡复员、退伍军人生活补助支出增长310%，主要是</w:t>
      </w:r>
      <w:r w:rsidR="00204278">
        <w:rPr>
          <w:rFonts w:ascii="仿宋" w:eastAsia="仿宋" w:hAnsi="仿宋" w:hint="eastAsia"/>
          <w:sz w:val="28"/>
          <w:szCs w:val="28"/>
        </w:rPr>
        <w:t>退役士兵自主就业一次性经济补助资金93万元。</w:t>
      </w:r>
    </w:p>
    <w:p w:rsidR="001A4AA6" w:rsidRDefault="001A4AA6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4D1EA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.社会福利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儿童福利支出下降100%，主要是</w:t>
      </w:r>
      <w:r w:rsidR="004D1EA0">
        <w:rPr>
          <w:rFonts w:ascii="仿宋" w:eastAsia="仿宋" w:hAnsi="仿宋" w:hint="eastAsia"/>
          <w:sz w:val="28"/>
          <w:szCs w:val="28"/>
        </w:rPr>
        <w:t>2017年有上级追加：赣财社指[2016]57号，提前下达2017年中央财政孤儿基本生活补助资金24万元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7409A" w:rsidRDefault="008E5A02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19</w:t>
      </w:r>
      <w:r w:rsidR="00F7409A">
        <w:rPr>
          <w:rFonts w:ascii="仿宋" w:eastAsia="仿宋" w:hAnsi="仿宋" w:hint="eastAsia"/>
          <w:sz w:val="28"/>
          <w:szCs w:val="28"/>
        </w:rPr>
        <w:t>.残疾人事业</w:t>
      </w:r>
      <w:r w:rsidR="00F7409A" w:rsidRPr="00FA3A1B">
        <w:rPr>
          <w:rFonts w:ascii="仿宋" w:eastAsia="仿宋" w:hAnsi="仿宋" w:hint="eastAsia"/>
          <w:sz w:val="28"/>
          <w:szCs w:val="28"/>
        </w:rPr>
        <w:t>—</w:t>
      </w:r>
      <w:r w:rsidR="00F7409A">
        <w:rPr>
          <w:rFonts w:ascii="仿宋" w:eastAsia="仿宋" w:hAnsi="仿宋" w:hint="eastAsia"/>
          <w:sz w:val="28"/>
          <w:szCs w:val="28"/>
        </w:rPr>
        <w:t>残疾人康复支出下降97.5%，主要是</w:t>
      </w:r>
      <w:r w:rsidR="00CC470F">
        <w:rPr>
          <w:rFonts w:ascii="仿宋" w:eastAsia="仿宋" w:hAnsi="仿宋" w:hint="eastAsia"/>
          <w:sz w:val="28"/>
          <w:szCs w:val="28"/>
        </w:rPr>
        <w:t>2017年有上级追加：赣财建指[2017]44号，2017年社会服务兜底工程中央基建投资预算资金800万元</w:t>
      </w:r>
      <w:r w:rsidR="00F7409A">
        <w:rPr>
          <w:rFonts w:ascii="仿宋" w:eastAsia="仿宋" w:hAnsi="仿宋" w:hint="eastAsia"/>
          <w:sz w:val="28"/>
          <w:szCs w:val="28"/>
        </w:rPr>
        <w:t>；其他残疾人事业支出增长137.8%，主要是</w:t>
      </w:r>
      <w:r w:rsidR="00C70083">
        <w:rPr>
          <w:rFonts w:ascii="仿宋" w:eastAsia="仿宋" w:hAnsi="仿宋" w:hint="eastAsia"/>
          <w:sz w:val="28"/>
          <w:szCs w:val="28"/>
        </w:rPr>
        <w:t>有上级追加：</w:t>
      </w:r>
      <w:r w:rsidR="00DF1614">
        <w:rPr>
          <w:rFonts w:ascii="仿宋" w:eastAsia="仿宋" w:hAnsi="仿宋" w:hint="eastAsia"/>
          <w:sz w:val="28"/>
          <w:szCs w:val="28"/>
        </w:rPr>
        <w:t>赣财卫指[2018</w:t>
      </w:r>
      <w:r w:rsidR="00DF1614">
        <w:rPr>
          <w:rFonts w:ascii="仿宋" w:eastAsia="仿宋" w:hAnsi="仿宋"/>
          <w:sz w:val="28"/>
          <w:szCs w:val="28"/>
        </w:rPr>
        <w:t>]</w:t>
      </w:r>
      <w:r w:rsidR="00DF1614">
        <w:rPr>
          <w:rFonts w:ascii="仿宋" w:eastAsia="仿宋" w:hAnsi="仿宋" w:hint="eastAsia"/>
          <w:sz w:val="28"/>
          <w:szCs w:val="28"/>
        </w:rPr>
        <w:t>3号2018年残疾人事业发展省级补助资金35万元、赣财卫指[2018</w:t>
      </w:r>
      <w:r w:rsidR="00DF1614">
        <w:rPr>
          <w:rFonts w:ascii="仿宋" w:eastAsia="仿宋" w:hAnsi="仿宋"/>
          <w:sz w:val="28"/>
          <w:szCs w:val="28"/>
        </w:rPr>
        <w:t>]</w:t>
      </w:r>
      <w:r w:rsidR="00DF1614">
        <w:rPr>
          <w:rFonts w:ascii="仿宋" w:eastAsia="仿宋" w:hAnsi="仿宋" w:hint="eastAsia"/>
          <w:sz w:val="28"/>
          <w:szCs w:val="28"/>
        </w:rPr>
        <w:t>12号2018年残疾人事业发展中央补助资金15万元。</w:t>
      </w:r>
    </w:p>
    <w:p w:rsidR="009901FF" w:rsidRDefault="008E5A02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 w:rsidR="009901FF">
        <w:rPr>
          <w:rFonts w:ascii="仿宋" w:eastAsia="仿宋" w:hAnsi="仿宋" w:hint="eastAsia"/>
          <w:sz w:val="28"/>
          <w:szCs w:val="28"/>
        </w:rPr>
        <w:t>.自然灾害生活救助</w:t>
      </w:r>
      <w:r w:rsidR="009901FF" w:rsidRPr="00FA3A1B">
        <w:rPr>
          <w:rFonts w:ascii="仿宋" w:eastAsia="仿宋" w:hAnsi="仿宋" w:hint="eastAsia"/>
          <w:sz w:val="28"/>
          <w:szCs w:val="28"/>
        </w:rPr>
        <w:t>—</w:t>
      </w:r>
      <w:r w:rsidR="009901FF">
        <w:rPr>
          <w:rFonts w:ascii="仿宋" w:eastAsia="仿宋" w:hAnsi="仿宋" w:hint="eastAsia"/>
          <w:sz w:val="28"/>
          <w:szCs w:val="28"/>
        </w:rPr>
        <w:t>中央自然灾害生活补助支出下降100%，主要是</w:t>
      </w:r>
      <w:r>
        <w:rPr>
          <w:rFonts w:ascii="仿宋" w:eastAsia="仿宋" w:hAnsi="仿宋" w:hint="eastAsia"/>
          <w:sz w:val="28"/>
          <w:szCs w:val="28"/>
        </w:rPr>
        <w:t>2017年有上级追加：赣财社指[2017]31号，2017年中央自然灾害生活补助资金</w:t>
      </w:r>
      <w:r w:rsidR="006A130F">
        <w:rPr>
          <w:rFonts w:ascii="仿宋" w:eastAsia="仿宋" w:hAnsi="仿宋" w:hint="eastAsia"/>
          <w:sz w:val="28"/>
          <w:szCs w:val="28"/>
        </w:rPr>
        <w:t>60万元</w:t>
      </w:r>
      <w:r w:rsidR="009901FF">
        <w:rPr>
          <w:rFonts w:ascii="仿宋" w:eastAsia="仿宋" w:hAnsi="仿宋" w:hint="eastAsia"/>
          <w:sz w:val="28"/>
          <w:szCs w:val="28"/>
        </w:rPr>
        <w:t>。</w:t>
      </w:r>
    </w:p>
    <w:p w:rsidR="00934940" w:rsidRDefault="00934940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4B1B0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.其他生活救助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其他农村生活救助支出增长666.7%，主要是</w:t>
      </w:r>
      <w:r w:rsidR="0050004F">
        <w:rPr>
          <w:rFonts w:ascii="仿宋" w:eastAsia="仿宋" w:hAnsi="仿宋" w:hint="eastAsia"/>
          <w:sz w:val="28"/>
          <w:szCs w:val="28"/>
        </w:rPr>
        <w:t>有上级追加：赣市财社字[2018]37号2018年社会救助市级配套资金3万元。</w:t>
      </w:r>
    </w:p>
    <w:p w:rsidR="00CE5897" w:rsidRDefault="008E3A7C" w:rsidP="00CE58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4B1B0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.财政对基本养老保险基金的补助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 w:rsidRPr="008E3A7C">
        <w:rPr>
          <w:rFonts w:ascii="仿宋" w:eastAsia="仿宋" w:hAnsi="仿宋" w:hint="eastAsia"/>
          <w:sz w:val="28"/>
          <w:szCs w:val="28"/>
        </w:rPr>
        <w:t>财政对企业职工基本养老保险基金的补助</w:t>
      </w:r>
      <w:r>
        <w:rPr>
          <w:rFonts w:ascii="仿宋" w:eastAsia="仿宋" w:hAnsi="仿宋" w:hint="eastAsia"/>
          <w:sz w:val="28"/>
          <w:szCs w:val="28"/>
        </w:rPr>
        <w:t>支出增长493.2%，主要是</w:t>
      </w:r>
      <w:r w:rsidR="00CE5897">
        <w:rPr>
          <w:rFonts w:ascii="仿宋" w:eastAsia="仿宋" w:hAnsi="仿宋" w:hint="eastAsia"/>
          <w:sz w:val="28"/>
          <w:szCs w:val="28"/>
        </w:rPr>
        <w:t>有上级追加：赣财社指[2017]71号2018年企业职工养老保险和机关事业单位养老保险中央补助资金3005万元</w:t>
      </w:r>
      <w:r w:rsidR="00744CE1">
        <w:rPr>
          <w:rFonts w:ascii="仿宋" w:eastAsia="仿宋" w:hAnsi="仿宋" w:hint="eastAsia"/>
          <w:sz w:val="28"/>
          <w:szCs w:val="28"/>
        </w:rPr>
        <w:t>；</w:t>
      </w:r>
      <w:r w:rsidR="00744CE1" w:rsidRPr="00744CE1">
        <w:rPr>
          <w:rFonts w:ascii="仿宋" w:eastAsia="仿宋" w:hAnsi="仿宋" w:hint="eastAsia"/>
          <w:sz w:val="28"/>
          <w:szCs w:val="28"/>
        </w:rPr>
        <w:t>财政对城乡居民基本养老保险基金的补助</w:t>
      </w:r>
      <w:r w:rsidR="00744CE1">
        <w:rPr>
          <w:rFonts w:ascii="仿宋" w:eastAsia="仿宋" w:hAnsi="仿宋" w:hint="eastAsia"/>
          <w:sz w:val="28"/>
          <w:szCs w:val="28"/>
        </w:rPr>
        <w:t>支出增长236.8%，主要是</w:t>
      </w:r>
      <w:r w:rsidR="00CE5897">
        <w:rPr>
          <w:rFonts w:ascii="仿宋" w:eastAsia="仿宋" w:hAnsi="仿宋" w:hint="eastAsia"/>
          <w:sz w:val="28"/>
          <w:szCs w:val="28"/>
        </w:rPr>
        <w:t>失地农民参加城乡居保参保缴费补贴6000万元、被征地农民养老保险参保补贴2000万元。</w:t>
      </w:r>
    </w:p>
    <w:p w:rsidR="00293FE0" w:rsidRPr="00293FE0" w:rsidRDefault="00293FE0" w:rsidP="00CE58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E331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.其他社会保障和就业支出增长1239.8%，主要是</w:t>
      </w:r>
      <w:r w:rsidR="00616E36">
        <w:rPr>
          <w:rFonts w:ascii="仿宋" w:eastAsia="仿宋" w:hAnsi="仿宋" w:hint="eastAsia"/>
          <w:sz w:val="28"/>
          <w:szCs w:val="28"/>
        </w:rPr>
        <w:t>上级追加：赣财社指[2018]37号2018年困难群众救助补助资金3930万元。</w:t>
      </w:r>
    </w:p>
    <w:p w:rsidR="003656ED" w:rsidRPr="00FB01F7" w:rsidRDefault="00171ACE" w:rsidP="00FB01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B01F7">
        <w:rPr>
          <w:rFonts w:ascii="仿宋" w:eastAsia="仿宋" w:hAnsi="仿宋" w:hint="eastAsia"/>
          <w:b/>
          <w:sz w:val="28"/>
          <w:szCs w:val="28"/>
        </w:rPr>
        <w:t>七</w:t>
      </w:r>
      <w:r w:rsidR="003656ED" w:rsidRPr="00FB01F7">
        <w:rPr>
          <w:rFonts w:ascii="仿宋" w:eastAsia="仿宋" w:hAnsi="仿宋" w:hint="eastAsia"/>
          <w:b/>
          <w:sz w:val="28"/>
          <w:szCs w:val="28"/>
        </w:rPr>
        <w:t>、医疗卫生与计划生育支出</w:t>
      </w:r>
    </w:p>
    <w:p w:rsidR="0075396B" w:rsidRPr="00FA3A1B" w:rsidRDefault="004524F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E331E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="00171ACE">
        <w:rPr>
          <w:rFonts w:ascii="仿宋" w:eastAsia="仿宋" w:hAnsi="仿宋" w:hint="eastAsia"/>
          <w:sz w:val="28"/>
          <w:szCs w:val="28"/>
        </w:rPr>
        <w:t>医疗卫生与计划生育管理事务</w:t>
      </w:r>
      <w:r w:rsidR="0075396B" w:rsidRPr="00FA3A1B">
        <w:rPr>
          <w:rFonts w:ascii="仿宋" w:eastAsia="仿宋" w:hAnsi="仿宋" w:hint="eastAsia"/>
          <w:sz w:val="28"/>
          <w:szCs w:val="28"/>
        </w:rPr>
        <w:t>—</w:t>
      </w:r>
      <w:r w:rsidR="00171ACE">
        <w:rPr>
          <w:rFonts w:ascii="仿宋" w:eastAsia="仿宋" w:hAnsi="仿宋" w:hint="eastAsia"/>
          <w:sz w:val="28"/>
          <w:szCs w:val="28"/>
        </w:rPr>
        <w:t>其他医疗卫生与计划生育管理事务支出</w:t>
      </w:r>
      <w:r w:rsidR="0075396B" w:rsidRPr="00FA3A1B">
        <w:rPr>
          <w:rFonts w:ascii="仿宋" w:eastAsia="仿宋" w:hAnsi="仿宋" w:hint="eastAsia"/>
          <w:sz w:val="28"/>
          <w:szCs w:val="28"/>
        </w:rPr>
        <w:t>执行数增长</w:t>
      </w:r>
      <w:r w:rsidR="00171ACE">
        <w:rPr>
          <w:rFonts w:ascii="仿宋" w:eastAsia="仿宋" w:hAnsi="仿宋" w:hint="eastAsia"/>
          <w:sz w:val="28"/>
          <w:szCs w:val="28"/>
        </w:rPr>
        <w:t>2820</w:t>
      </w:r>
      <w:r w:rsidR="0075396B" w:rsidRPr="00FA3A1B">
        <w:rPr>
          <w:rFonts w:ascii="仿宋" w:eastAsia="仿宋" w:hAnsi="仿宋" w:hint="eastAsia"/>
          <w:sz w:val="28"/>
          <w:szCs w:val="28"/>
        </w:rPr>
        <w:t>%，主要是</w:t>
      </w:r>
      <w:r w:rsidR="00F84AF4">
        <w:rPr>
          <w:rFonts w:ascii="仿宋" w:eastAsia="仿宋" w:hAnsi="仿宋" w:hint="eastAsia"/>
          <w:sz w:val="28"/>
          <w:szCs w:val="28"/>
        </w:rPr>
        <w:t>精神病院及各卫生院设备采购及项目工程增加</w:t>
      </w:r>
      <w:r w:rsidR="0075396B" w:rsidRPr="00FA3A1B">
        <w:rPr>
          <w:rFonts w:ascii="仿宋" w:eastAsia="仿宋" w:hAnsi="仿宋" w:hint="eastAsia"/>
          <w:sz w:val="28"/>
          <w:szCs w:val="28"/>
        </w:rPr>
        <w:t>。</w:t>
      </w:r>
    </w:p>
    <w:p w:rsidR="003656ED" w:rsidRPr="00FA3A1B" w:rsidRDefault="004524F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E331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 w:rsidR="0075396B" w:rsidRPr="00FA3A1B">
        <w:rPr>
          <w:rFonts w:ascii="仿宋" w:eastAsia="仿宋" w:hAnsi="仿宋" w:hint="eastAsia"/>
          <w:sz w:val="28"/>
          <w:szCs w:val="28"/>
        </w:rPr>
        <w:t>公立医院</w:t>
      </w:r>
      <w:r w:rsidR="003656ED"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其他公立医院</w:t>
      </w:r>
      <w:r w:rsidR="003656ED" w:rsidRPr="00FA3A1B">
        <w:rPr>
          <w:rFonts w:ascii="仿宋" w:eastAsia="仿宋" w:hAnsi="仿宋" w:hint="eastAsia"/>
          <w:sz w:val="28"/>
          <w:szCs w:val="28"/>
        </w:rPr>
        <w:t>执行数下降100</w:t>
      </w:r>
      <w:r w:rsidR="0075396B" w:rsidRPr="00FA3A1B">
        <w:rPr>
          <w:rFonts w:ascii="仿宋" w:eastAsia="仿宋" w:hAnsi="仿宋" w:hint="eastAsia"/>
          <w:sz w:val="28"/>
          <w:szCs w:val="28"/>
        </w:rPr>
        <w:t>%，主要是</w:t>
      </w:r>
      <w:r w:rsidR="00FE0D80">
        <w:rPr>
          <w:rFonts w:ascii="仿宋" w:eastAsia="仿宋" w:hAnsi="仿宋" w:hint="eastAsia"/>
          <w:sz w:val="28"/>
          <w:szCs w:val="28"/>
        </w:rPr>
        <w:t>2017年清算收回医疗卫生服务能力提升（第三批）补助资金84万元</w:t>
      </w:r>
      <w:r w:rsidR="0075396B" w:rsidRPr="00FA3A1B">
        <w:rPr>
          <w:rFonts w:ascii="仿宋" w:eastAsia="仿宋" w:hAnsi="仿宋" w:hint="eastAsia"/>
          <w:sz w:val="28"/>
          <w:szCs w:val="28"/>
        </w:rPr>
        <w:t>。</w:t>
      </w:r>
    </w:p>
    <w:p w:rsidR="0075396B" w:rsidRPr="00FA3A1B" w:rsidRDefault="007160FC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5C6DB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 w:rsidRPr="007160FC">
        <w:rPr>
          <w:rFonts w:ascii="仿宋" w:eastAsia="仿宋" w:hAnsi="仿宋" w:hint="eastAsia"/>
          <w:sz w:val="28"/>
          <w:szCs w:val="28"/>
        </w:rPr>
        <w:t xml:space="preserve"> </w:t>
      </w:r>
      <w:r w:rsidRPr="00FA3A1B">
        <w:rPr>
          <w:rFonts w:ascii="仿宋" w:eastAsia="仿宋" w:hAnsi="仿宋" w:hint="eastAsia"/>
          <w:sz w:val="28"/>
          <w:szCs w:val="28"/>
        </w:rPr>
        <w:t>公共卫生—</w:t>
      </w:r>
      <w:r>
        <w:rPr>
          <w:rFonts w:ascii="仿宋" w:eastAsia="仿宋" w:hAnsi="仿宋" w:hint="eastAsia"/>
          <w:sz w:val="28"/>
          <w:szCs w:val="28"/>
        </w:rPr>
        <w:t>其他专业</w:t>
      </w:r>
      <w:r w:rsidR="00790C50">
        <w:rPr>
          <w:rFonts w:ascii="仿宋" w:eastAsia="仿宋" w:hAnsi="仿宋" w:hint="eastAsia"/>
          <w:sz w:val="28"/>
          <w:szCs w:val="28"/>
        </w:rPr>
        <w:t>公共</w:t>
      </w:r>
      <w:r>
        <w:rPr>
          <w:rFonts w:ascii="仿宋" w:eastAsia="仿宋" w:hAnsi="仿宋" w:hint="eastAsia"/>
          <w:sz w:val="28"/>
          <w:szCs w:val="28"/>
        </w:rPr>
        <w:t>卫生机构执行数下降100%，主要是</w:t>
      </w:r>
      <w:r w:rsidR="005C6DBF">
        <w:rPr>
          <w:rFonts w:ascii="仿宋" w:eastAsia="仿宋" w:hAnsi="仿宋" w:hint="eastAsia"/>
          <w:sz w:val="28"/>
          <w:szCs w:val="28"/>
        </w:rPr>
        <w:t>2017年公共卫生均等化县级人均配套90万元</w:t>
      </w:r>
      <w:r>
        <w:rPr>
          <w:rFonts w:ascii="仿宋" w:eastAsia="仿宋" w:hAnsi="仿宋" w:hint="eastAsia"/>
          <w:sz w:val="28"/>
          <w:szCs w:val="28"/>
        </w:rPr>
        <w:t>；</w:t>
      </w:r>
      <w:r w:rsidR="0075396B" w:rsidRPr="00FA3A1B">
        <w:rPr>
          <w:rFonts w:ascii="仿宋" w:eastAsia="仿宋" w:hAnsi="仿宋" w:hint="eastAsia"/>
          <w:sz w:val="28"/>
          <w:szCs w:val="28"/>
        </w:rPr>
        <w:t>公共卫生—其他公共卫生（款）执行数增长</w:t>
      </w:r>
      <w:r>
        <w:rPr>
          <w:rFonts w:ascii="仿宋" w:eastAsia="仿宋" w:hAnsi="仿宋" w:hint="eastAsia"/>
          <w:sz w:val="28"/>
          <w:szCs w:val="28"/>
        </w:rPr>
        <w:t>135.2</w:t>
      </w:r>
      <w:r w:rsidR="0075396B" w:rsidRPr="00FA3A1B">
        <w:rPr>
          <w:rFonts w:ascii="仿宋" w:eastAsia="仿宋" w:hAnsi="仿宋" w:hint="eastAsia"/>
          <w:sz w:val="28"/>
          <w:szCs w:val="28"/>
        </w:rPr>
        <w:t>%，主要是上级下达我县专项转移支付增加。</w:t>
      </w:r>
    </w:p>
    <w:p w:rsidR="0075396B" w:rsidRDefault="007A7115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21323B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.中医药</w:t>
      </w:r>
      <w:r w:rsidR="0075396B"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其他中医药支出</w:t>
      </w:r>
      <w:r w:rsidR="00B062D1" w:rsidRPr="00FA3A1B">
        <w:rPr>
          <w:rFonts w:ascii="仿宋" w:eastAsia="仿宋" w:hAnsi="仿宋" w:hint="eastAsia"/>
          <w:sz w:val="28"/>
          <w:szCs w:val="28"/>
        </w:rPr>
        <w:t>执行数增长</w:t>
      </w:r>
      <w:r>
        <w:rPr>
          <w:rFonts w:ascii="仿宋" w:eastAsia="仿宋" w:hAnsi="仿宋" w:hint="eastAsia"/>
          <w:sz w:val="28"/>
          <w:szCs w:val="28"/>
        </w:rPr>
        <w:t>115</w:t>
      </w:r>
      <w:r w:rsidR="00B062D1" w:rsidRPr="00FA3A1B">
        <w:rPr>
          <w:rFonts w:ascii="仿宋" w:eastAsia="仿宋" w:hAnsi="仿宋" w:hint="eastAsia"/>
          <w:sz w:val="28"/>
          <w:szCs w:val="28"/>
        </w:rPr>
        <w:t>%，</w:t>
      </w:r>
      <w:r>
        <w:rPr>
          <w:rFonts w:ascii="仿宋" w:eastAsia="仿宋" w:hAnsi="仿宋" w:hint="eastAsia"/>
          <w:sz w:val="28"/>
          <w:szCs w:val="28"/>
        </w:rPr>
        <w:t>主要是</w:t>
      </w:r>
      <w:r w:rsidR="00E87847">
        <w:rPr>
          <w:rFonts w:ascii="仿宋" w:eastAsia="仿宋" w:hAnsi="仿宋" w:hint="eastAsia"/>
          <w:sz w:val="28"/>
          <w:szCs w:val="28"/>
        </w:rPr>
        <w:t>有上级追加：赣财卫指[2018]9号，2018年公共卫生服务中央财政补助资金30万元。</w:t>
      </w:r>
    </w:p>
    <w:p w:rsidR="00CA2AE9" w:rsidRPr="00FA3A1B" w:rsidRDefault="00CA2AE9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21323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.计划生育事务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其他计划生育事务支出增长101.4%，主要是</w:t>
      </w:r>
      <w:r w:rsidR="00FB01F7">
        <w:rPr>
          <w:rFonts w:ascii="仿宋" w:eastAsia="仿宋" w:hAnsi="仿宋" w:hint="eastAsia"/>
          <w:sz w:val="28"/>
          <w:szCs w:val="28"/>
        </w:rPr>
        <w:lastRenderedPageBreak/>
        <w:t>2018年计划生育二女户新农保资金198万元、城镇居民独生子女父母奖励费188万元及利导经费180万元。</w:t>
      </w:r>
    </w:p>
    <w:p w:rsidR="009C75D7" w:rsidRPr="00FB01F7" w:rsidRDefault="00FB01F7" w:rsidP="00FB01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B01F7">
        <w:rPr>
          <w:rFonts w:ascii="仿宋" w:eastAsia="仿宋" w:hAnsi="仿宋" w:hint="eastAsia"/>
          <w:b/>
          <w:sz w:val="28"/>
          <w:szCs w:val="28"/>
        </w:rPr>
        <w:t>八</w:t>
      </w:r>
      <w:r w:rsidR="009C75D7" w:rsidRPr="00FB01F7">
        <w:rPr>
          <w:rFonts w:ascii="仿宋" w:eastAsia="仿宋" w:hAnsi="仿宋" w:hint="eastAsia"/>
          <w:b/>
          <w:sz w:val="28"/>
          <w:szCs w:val="28"/>
        </w:rPr>
        <w:t>、节能环保支出</w:t>
      </w:r>
    </w:p>
    <w:p w:rsidR="00FC54C3" w:rsidRDefault="0021323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29</w:t>
      </w:r>
      <w:r w:rsidR="00FC54C3">
        <w:rPr>
          <w:rFonts w:ascii="仿宋" w:eastAsia="仿宋" w:hAnsi="仿宋" w:hint="eastAsia"/>
          <w:sz w:val="28"/>
          <w:szCs w:val="28"/>
        </w:rPr>
        <w:t>.环境保护管理事务</w:t>
      </w:r>
      <w:r w:rsidR="00FC54C3" w:rsidRPr="00FA3A1B">
        <w:rPr>
          <w:rFonts w:ascii="仿宋" w:eastAsia="仿宋" w:hAnsi="仿宋" w:hint="eastAsia"/>
          <w:sz w:val="28"/>
          <w:szCs w:val="28"/>
        </w:rPr>
        <w:t>—</w:t>
      </w:r>
      <w:r w:rsidR="00FC54C3">
        <w:rPr>
          <w:rFonts w:ascii="仿宋" w:eastAsia="仿宋" w:hAnsi="仿宋" w:hint="eastAsia"/>
          <w:sz w:val="28"/>
          <w:szCs w:val="28"/>
        </w:rPr>
        <w:t>其他环境保护管理事务支出增长33650%，主要是有本级追加：龙府办抄[2018]32号，消灭劣V类水企业外排废水在线监控平台建设资金151万元、龙府办批[2018]357号，赣州新华轮有限公司土壤重金属污染修复项目资金102万元。</w:t>
      </w:r>
    </w:p>
    <w:p w:rsidR="00B03E65" w:rsidRDefault="00B03E65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21323B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.污染防治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大气支出下降100%，主要是</w:t>
      </w:r>
      <w:r w:rsidR="00CF2233">
        <w:rPr>
          <w:rFonts w:ascii="仿宋" w:eastAsia="仿宋" w:hAnsi="仿宋" w:hint="eastAsia"/>
          <w:sz w:val="28"/>
          <w:szCs w:val="28"/>
        </w:rPr>
        <w:t>2017年有本级追加：龙府办批[2017]324号，政府采购环境监察移动执法和环境应急设备款110万元</w:t>
      </w:r>
      <w:r w:rsidR="00A3179D">
        <w:rPr>
          <w:rFonts w:ascii="仿宋" w:eastAsia="仿宋" w:hAnsi="仿宋" w:hint="eastAsia"/>
          <w:sz w:val="28"/>
          <w:szCs w:val="28"/>
        </w:rPr>
        <w:t>；水体支出增长207.2%，主要是</w:t>
      </w:r>
      <w:r w:rsidR="00632434">
        <w:rPr>
          <w:rFonts w:ascii="仿宋" w:eastAsia="仿宋" w:hAnsi="仿宋" w:hint="eastAsia"/>
          <w:sz w:val="28"/>
          <w:szCs w:val="28"/>
        </w:rPr>
        <w:t>有上级追加：赣财建指[2018]24号，2018年重点流域水环境综合治理中央基建投资资金1300万元。</w:t>
      </w:r>
    </w:p>
    <w:p w:rsidR="009C75D7" w:rsidRPr="00FA3A1B" w:rsidRDefault="009A09A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8598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="008146F8" w:rsidRPr="00FA3A1B">
        <w:rPr>
          <w:rFonts w:ascii="仿宋" w:eastAsia="仿宋" w:hAnsi="仿宋" w:hint="eastAsia"/>
          <w:sz w:val="28"/>
          <w:szCs w:val="28"/>
        </w:rPr>
        <w:t>自然生态保护—农村环境保护（款）执行数</w:t>
      </w:r>
      <w:r w:rsidR="00066196">
        <w:rPr>
          <w:rFonts w:ascii="仿宋" w:eastAsia="仿宋" w:hAnsi="仿宋" w:hint="eastAsia"/>
          <w:sz w:val="28"/>
          <w:szCs w:val="28"/>
        </w:rPr>
        <w:t>下降93.6</w:t>
      </w:r>
      <w:r w:rsidR="008146F8" w:rsidRPr="00FA3A1B">
        <w:rPr>
          <w:rFonts w:ascii="仿宋" w:eastAsia="仿宋" w:hAnsi="仿宋" w:hint="eastAsia"/>
          <w:sz w:val="28"/>
          <w:szCs w:val="28"/>
        </w:rPr>
        <w:t>%，主要是</w:t>
      </w:r>
      <w:r w:rsidR="00650986">
        <w:rPr>
          <w:rFonts w:ascii="仿宋" w:eastAsia="仿宋" w:hAnsi="仿宋" w:hint="eastAsia"/>
          <w:sz w:val="28"/>
          <w:szCs w:val="28"/>
        </w:rPr>
        <w:t>2017年有本级追加：龙府办抄[2017]155号，地方政府新增债券1924万元</w:t>
      </w:r>
      <w:r w:rsidR="008146F8" w:rsidRPr="00FA3A1B">
        <w:rPr>
          <w:rFonts w:ascii="仿宋" w:eastAsia="仿宋" w:hAnsi="仿宋" w:hint="eastAsia"/>
          <w:sz w:val="28"/>
          <w:szCs w:val="28"/>
        </w:rPr>
        <w:t>。</w:t>
      </w:r>
    </w:p>
    <w:p w:rsidR="008146F8" w:rsidRPr="00FA3A1B" w:rsidRDefault="009A09A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8598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8B3FA6" w:rsidRPr="00FA3A1B">
        <w:rPr>
          <w:rFonts w:ascii="仿宋" w:eastAsia="仿宋" w:hAnsi="仿宋" w:hint="eastAsia"/>
          <w:sz w:val="28"/>
          <w:szCs w:val="28"/>
        </w:rPr>
        <w:t>能源节约利用（项）执行数下降</w:t>
      </w:r>
      <w:r>
        <w:rPr>
          <w:rFonts w:ascii="仿宋" w:eastAsia="仿宋" w:hAnsi="仿宋" w:hint="eastAsia"/>
          <w:sz w:val="28"/>
          <w:szCs w:val="28"/>
        </w:rPr>
        <w:t>117.3</w:t>
      </w:r>
      <w:r w:rsidR="008B3FA6" w:rsidRPr="00FA3A1B">
        <w:rPr>
          <w:rFonts w:ascii="仿宋" w:eastAsia="仿宋" w:hAnsi="仿宋" w:hint="eastAsia"/>
          <w:sz w:val="28"/>
          <w:szCs w:val="28"/>
        </w:rPr>
        <w:t>%，主要是</w:t>
      </w:r>
      <w:r w:rsidR="005D41D5">
        <w:rPr>
          <w:rFonts w:ascii="仿宋" w:eastAsia="仿宋" w:hAnsi="仿宋" w:hint="eastAsia"/>
          <w:sz w:val="28"/>
          <w:szCs w:val="28"/>
        </w:rPr>
        <w:t>2017年收回2016年中央工业企业结构调整专项奖补资金1155万元</w:t>
      </w:r>
      <w:r w:rsidR="005D2CDB" w:rsidRPr="00FA3A1B">
        <w:rPr>
          <w:rFonts w:ascii="仿宋" w:eastAsia="仿宋" w:hAnsi="仿宋" w:hint="eastAsia"/>
          <w:sz w:val="28"/>
          <w:szCs w:val="28"/>
        </w:rPr>
        <w:t>。</w:t>
      </w:r>
    </w:p>
    <w:p w:rsidR="005D2CDB" w:rsidRPr="00217F10" w:rsidRDefault="00217F10" w:rsidP="00217F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17F10">
        <w:rPr>
          <w:rFonts w:ascii="仿宋" w:eastAsia="仿宋" w:hAnsi="仿宋" w:hint="eastAsia"/>
          <w:b/>
          <w:sz w:val="28"/>
          <w:szCs w:val="28"/>
        </w:rPr>
        <w:t>九</w:t>
      </w:r>
      <w:r w:rsidR="005D2CDB" w:rsidRPr="00217F10">
        <w:rPr>
          <w:rFonts w:ascii="仿宋" w:eastAsia="仿宋" w:hAnsi="仿宋" w:hint="eastAsia"/>
          <w:b/>
          <w:sz w:val="28"/>
          <w:szCs w:val="28"/>
        </w:rPr>
        <w:t>、城乡社区支出</w:t>
      </w:r>
    </w:p>
    <w:p w:rsidR="005D2CDB" w:rsidRPr="00FA3A1B" w:rsidRDefault="00964DDB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8D34E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="005D2CDB" w:rsidRPr="00FA3A1B">
        <w:rPr>
          <w:rFonts w:ascii="仿宋" w:eastAsia="仿宋" w:hAnsi="仿宋" w:hint="eastAsia"/>
          <w:sz w:val="28"/>
          <w:szCs w:val="28"/>
        </w:rPr>
        <w:t>城乡社区公共设施—小城镇基础设施建设（款）执行数</w:t>
      </w:r>
      <w:r>
        <w:rPr>
          <w:rFonts w:ascii="仿宋" w:eastAsia="仿宋" w:hAnsi="仿宋" w:hint="eastAsia"/>
          <w:sz w:val="28"/>
          <w:szCs w:val="28"/>
        </w:rPr>
        <w:t>增长1056.1</w:t>
      </w:r>
      <w:r w:rsidR="005D2CDB" w:rsidRPr="00FA3A1B">
        <w:rPr>
          <w:rFonts w:ascii="仿宋" w:eastAsia="仿宋" w:hAnsi="仿宋" w:hint="eastAsia"/>
          <w:sz w:val="28"/>
          <w:szCs w:val="28"/>
        </w:rPr>
        <w:t>%，主要是</w:t>
      </w:r>
      <w:r w:rsidR="00770371">
        <w:rPr>
          <w:rFonts w:ascii="仿宋" w:eastAsia="仿宋" w:hAnsi="仿宋" w:hint="eastAsia"/>
          <w:sz w:val="28"/>
          <w:szCs w:val="28"/>
        </w:rPr>
        <w:t>有上级追加：龙府办批[2018]433号，征迁里仁高铁新区办公学校项目电力管线项目资金393万元</w:t>
      </w:r>
      <w:r w:rsidR="005D2CDB" w:rsidRPr="00FA3A1B">
        <w:rPr>
          <w:rFonts w:ascii="仿宋" w:eastAsia="仿宋" w:hAnsi="仿宋" w:hint="eastAsia"/>
          <w:sz w:val="28"/>
          <w:szCs w:val="28"/>
        </w:rPr>
        <w:t>。</w:t>
      </w:r>
    </w:p>
    <w:p w:rsidR="005D2CDB" w:rsidRPr="00FA3A1B" w:rsidRDefault="00B74A74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8D34E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="005D2CDB" w:rsidRPr="00FA3A1B">
        <w:rPr>
          <w:rFonts w:ascii="仿宋" w:eastAsia="仿宋" w:hAnsi="仿宋" w:hint="eastAsia"/>
          <w:sz w:val="28"/>
          <w:szCs w:val="28"/>
        </w:rPr>
        <w:t>城乡社区公共设施—其他城乡社区公共设施支出（款）执行</w:t>
      </w:r>
      <w:r w:rsidR="005D2CDB" w:rsidRPr="00FA3A1B">
        <w:rPr>
          <w:rFonts w:ascii="仿宋" w:eastAsia="仿宋" w:hAnsi="仿宋" w:hint="eastAsia"/>
          <w:sz w:val="28"/>
          <w:szCs w:val="28"/>
        </w:rPr>
        <w:lastRenderedPageBreak/>
        <w:t>数</w:t>
      </w:r>
      <w:r>
        <w:rPr>
          <w:rFonts w:ascii="仿宋" w:eastAsia="仿宋" w:hAnsi="仿宋" w:hint="eastAsia"/>
          <w:sz w:val="28"/>
          <w:szCs w:val="28"/>
        </w:rPr>
        <w:t>下降83</w:t>
      </w:r>
      <w:r w:rsidR="005D2CDB" w:rsidRPr="00FA3A1B">
        <w:rPr>
          <w:rFonts w:ascii="仿宋" w:eastAsia="仿宋" w:hAnsi="仿宋" w:hint="eastAsia"/>
          <w:sz w:val="28"/>
          <w:szCs w:val="28"/>
        </w:rPr>
        <w:t>%，主要是</w:t>
      </w:r>
      <w:r w:rsidR="00506227">
        <w:rPr>
          <w:rFonts w:ascii="仿宋" w:eastAsia="仿宋" w:hAnsi="仿宋" w:hint="eastAsia"/>
          <w:sz w:val="28"/>
          <w:szCs w:val="28"/>
        </w:rPr>
        <w:t>2017年有上级追加：赣财建指[2017]43号，2017年东北地区等老工业基地调整改造专项资金1000万元</w:t>
      </w:r>
      <w:r w:rsidR="00B94E9B" w:rsidRPr="00FA3A1B">
        <w:rPr>
          <w:rFonts w:ascii="仿宋" w:eastAsia="仿宋" w:hAnsi="仿宋" w:hint="eastAsia"/>
          <w:sz w:val="28"/>
          <w:szCs w:val="28"/>
        </w:rPr>
        <w:t>。</w:t>
      </w:r>
    </w:p>
    <w:p w:rsidR="00B94E9B" w:rsidRPr="00EF3800" w:rsidRDefault="00EF3800" w:rsidP="00EF380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F3800">
        <w:rPr>
          <w:rFonts w:ascii="仿宋" w:eastAsia="仿宋" w:hAnsi="仿宋" w:hint="eastAsia"/>
          <w:b/>
          <w:sz w:val="28"/>
          <w:szCs w:val="28"/>
        </w:rPr>
        <w:t>十</w:t>
      </w:r>
      <w:r w:rsidR="00056509" w:rsidRPr="00EF3800">
        <w:rPr>
          <w:rFonts w:ascii="仿宋" w:eastAsia="仿宋" w:hAnsi="仿宋" w:hint="eastAsia"/>
          <w:b/>
          <w:sz w:val="28"/>
          <w:szCs w:val="28"/>
        </w:rPr>
        <w:t>、农林水支出</w:t>
      </w:r>
    </w:p>
    <w:p w:rsidR="00972DB2" w:rsidRDefault="00972DB2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3720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.农业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 w:rsidR="00FC32FD">
        <w:rPr>
          <w:rFonts w:ascii="仿宋" w:eastAsia="仿宋" w:hAnsi="仿宋" w:hint="eastAsia"/>
          <w:sz w:val="28"/>
          <w:szCs w:val="28"/>
        </w:rPr>
        <w:t>科技转化与推广服务</w:t>
      </w:r>
      <w:r>
        <w:rPr>
          <w:rFonts w:ascii="仿宋" w:eastAsia="仿宋" w:hAnsi="仿宋" w:hint="eastAsia"/>
          <w:sz w:val="28"/>
          <w:szCs w:val="28"/>
        </w:rPr>
        <w:t>支出下降</w:t>
      </w:r>
      <w:r w:rsidR="00FC32FD">
        <w:rPr>
          <w:rFonts w:ascii="仿宋" w:eastAsia="仿宋" w:hAnsi="仿宋" w:hint="eastAsia"/>
          <w:sz w:val="28"/>
          <w:szCs w:val="28"/>
        </w:rPr>
        <w:t>98</w:t>
      </w:r>
      <w:r>
        <w:rPr>
          <w:rFonts w:ascii="仿宋" w:eastAsia="仿宋" w:hAnsi="仿宋" w:hint="eastAsia"/>
          <w:sz w:val="28"/>
          <w:szCs w:val="28"/>
        </w:rPr>
        <w:t>%，主要是</w:t>
      </w:r>
      <w:r w:rsidR="00537200">
        <w:rPr>
          <w:rFonts w:ascii="仿宋" w:eastAsia="仿宋" w:hAnsi="仿宋" w:hint="eastAsia"/>
          <w:sz w:val="28"/>
          <w:szCs w:val="28"/>
        </w:rPr>
        <w:t>2017年有上级追加：赣市财农字[2017]6号，2016年现代农业生产发展资金45万元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C32FD" w:rsidRDefault="00FC32FD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93865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.农业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病虫害控制支出下降100%，主要是</w:t>
      </w:r>
      <w:r w:rsidR="00CD3E0E">
        <w:rPr>
          <w:rFonts w:ascii="仿宋" w:eastAsia="仿宋" w:hAnsi="仿宋" w:hint="eastAsia"/>
          <w:sz w:val="28"/>
          <w:szCs w:val="28"/>
        </w:rPr>
        <w:t>2017年</w:t>
      </w:r>
      <w:r w:rsidR="00E96826">
        <w:rPr>
          <w:rFonts w:ascii="仿宋" w:eastAsia="仿宋" w:hAnsi="仿宋" w:hint="eastAsia"/>
          <w:sz w:val="28"/>
          <w:szCs w:val="28"/>
        </w:rPr>
        <w:t>支付</w:t>
      </w:r>
      <w:r w:rsidR="00CD3E0E">
        <w:rPr>
          <w:rFonts w:ascii="仿宋" w:eastAsia="仿宋" w:hAnsi="仿宋" w:hint="eastAsia"/>
          <w:sz w:val="28"/>
          <w:szCs w:val="28"/>
        </w:rPr>
        <w:t>动物防疫等补助经费64万元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0E6A" w:rsidRDefault="00F30E6A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93865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 w:rsidRPr="00F30E6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农业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农业组织化与产业化经营增长120%，主要是</w:t>
      </w:r>
      <w:r w:rsidR="000B7D9B">
        <w:rPr>
          <w:rFonts w:ascii="仿宋" w:eastAsia="仿宋" w:hAnsi="仿宋" w:hint="eastAsia"/>
          <w:sz w:val="28"/>
          <w:szCs w:val="28"/>
        </w:rPr>
        <w:t>有上级追加：赣市农财字[2017]117号，2017年市级农业产业化专项资金22万元。</w:t>
      </w:r>
    </w:p>
    <w:p w:rsidR="007A7898" w:rsidRDefault="007A7898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93865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.农业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农村公益事业支出下降99.7%，主要是</w:t>
      </w:r>
      <w:r w:rsidR="00EA16F8">
        <w:rPr>
          <w:rFonts w:ascii="仿宋" w:eastAsia="仿宋" w:hAnsi="仿宋" w:hint="eastAsia"/>
          <w:sz w:val="28"/>
          <w:szCs w:val="28"/>
        </w:rPr>
        <w:t>2017年有上级追加：赣市财农字[2017]22号，2017年度“整洁美丽，和谐宜居”新农村建设市级配套资金912万元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A7898" w:rsidRDefault="00AE646D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39</w:t>
      </w:r>
      <w:r w:rsidR="007A7898">
        <w:rPr>
          <w:rFonts w:ascii="仿宋" w:eastAsia="仿宋" w:hAnsi="仿宋" w:hint="eastAsia"/>
          <w:sz w:val="28"/>
          <w:szCs w:val="28"/>
        </w:rPr>
        <w:t>.</w:t>
      </w:r>
      <w:r w:rsidR="007A7898" w:rsidRPr="007A7898">
        <w:rPr>
          <w:rFonts w:ascii="仿宋" w:eastAsia="仿宋" w:hAnsi="仿宋" w:hint="eastAsia"/>
          <w:sz w:val="28"/>
          <w:szCs w:val="28"/>
        </w:rPr>
        <w:t xml:space="preserve"> </w:t>
      </w:r>
      <w:r w:rsidR="007A7898">
        <w:rPr>
          <w:rFonts w:ascii="仿宋" w:eastAsia="仿宋" w:hAnsi="仿宋" w:hint="eastAsia"/>
          <w:sz w:val="28"/>
          <w:szCs w:val="28"/>
        </w:rPr>
        <w:t>农业</w:t>
      </w:r>
      <w:r w:rsidR="007A7898" w:rsidRPr="00FA3A1B">
        <w:rPr>
          <w:rFonts w:ascii="仿宋" w:eastAsia="仿宋" w:hAnsi="仿宋" w:hint="eastAsia"/>
          <w:sz w:val="28"/>
          <w:szCs w:val="28"/>
        </w:rPr>
        <w:t>—</w:t>
      </w:r>
      <w:r w:rsidR="007A7898">
        <w:rPr>
          <w:rFonts w:ascii="仿宋" w:eastAsia="仿宋" w:hAnsi="仿宋" w:hint="eastAsia"/>
          <w:sz w:val="28"/>
          <w:szCs w:val="28"/>
        </w:rPr>
        <w:t>其他农业支出下降100%，主要是</w:t>
      </w:r>
      <w:r>
        <w:rPr>
          <w:rFonts w:ascii="仿宋" w:eastAsia="仿宋" w:hAnsi="仿宋" w:hint="eastAsia"/>
          <w:sz w:val="28"/>
          <w:szCs w:val="28"/>
        </w:rPr>
        <w:t>2017年农村生活垃圾专项治理资金500万元</w:t>
      </w:r>
      <w:r w:rsidR="002E4CD6">
        <w:rPr>
          <w:rFonts w:ascii="仿宋" w:eastAsia="仿宋" w:hAnsi="仿宋" w:hint="eastAsia"/>
          <w:sz w:val="28"/>
          <w:szCs w:val="28"/>
        </w:rPr>
        <w:t>、上级农业生产发展补助资金207万元</w:t>
      </w:r>
      <w:r w:rsidR="007A7898">
        <w:rPr>
          <w:rFonts w:ascii="仿宋" w:eastAsia="仿宋" w:hAnsi="仿宋" w:hint="eastAsia"/>
          <w:sz w:val="28"/>
          <w:szCs w:val="28"/>
        </w:rPr>
        <w:t>。</w:t>
      </w:r>
    </w:p>
    <w:p w:rsidR="00CF5A9C" w:rsidRDefault="00CF5A9C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CE0E5A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.林业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森林培育支出下降100%，主要是</w:t>
      </w:r>
      <w:r w:rsidR="004A497E">
        <w:rPr>
          <w:rFonts w:ascii="仿宋" w:eastAsia="仿宋" w:hAnsi="仿宋" w:hint="eastAsia"/>
          <w:sz w:val="28"/>
          <w:szCs w:val="28"/>
        </w:rPr>
        <w:t>2017年有上级追加：赣财地指[2016]41号，低质低效林改造资金1196万元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9C" w:rsidRDefault="00CF5A9C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CE0E5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.林业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森林资源管理支出下降100%，主要是</w:t>
      </w:r>
      <w:r w:rsidR="009A485E">
        <w:rPr>
          <w:rFonts w:ascii="仿宋" w:eastAsia="仿宋" w:hAnsi="仿宋" w:hint="eastAsia"/>
          <w:sz w:val="28"/>
          <w:szCs w:val="28"/>
        </w:rPr>
        <w:t>2017年有上级追加：赣财农指[2017]6号，2017年中央财政林业改革发展资金252万元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E0E5A" w:rsidRPr="00CE0E5A" w:rsidRDefault="00CE0E5A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42.</w:t>
      </w:r>
      <w:r w:rsidRPr="00CE0E5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林业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 w:rsidRPr="00CE0E5A">
        <w:rPr>
          <w:rFonts w:ascii="仿宋" w:eastAsia="仿宋" w:hAnsi="仿宋" w:hint="eastAsia"/>
          <w:sz w:val="28"/>
          <w:szCs w:val="28"/>
        </w:rPr>
        <w:t>森林生态效益补偿</w:t>
      </w:r>
      <w:r>
        <w:rPr>
          <w:rFonts w:ascii="仿宋" w:eastAsia="仿宋" w:hAnsi="仿宋" w:hint="eastAsia"/>
          <w:sz w:val="28"/>
          <w:szCs w:val="28"/>
        </w:rPr>
        <w:t>支出下降100%，主要是2017年有</w:t>
      </w:r>
      <w:r>
        <w:rPr>
          <w:rFonts w:ascii="仿宋" w:eastAsia="仿宋" w:hAnsi="仿宋" w:hint="eastAsia"/>
          <w:sz w:val="28"/>
          <w:szCs w:val="28"/>
        </w:rPr>
        <w:lastRenderedPageBreak/>
        <w:t>上级追加：赣财农指[2016]187号，2017年中央和省财政生态公益林补偿资金1432万元。</w:t>
      </w:r>
    </w:p>
    <w:p w:rsidR="00CF5A9C" w:rsidRDefault="00CF5A9C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4210B8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.林业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其他林业支出下降100%，主要是</w:t>
      </w:r>
      <w:r w:rsidR="004A7056">
        <w:rPr>
          <w:rFonts w:ascii="仿宋" w:eastAsia="仿宋" w:hAnsi="仿宋" w:hint="eastAsia"/>
          <w:sz w:val="28"/>
          <w:szCs w:val="28"/>
        </w:rPr>
        <w:t>2017年有本级追加：龙府办抄[2017]58号，2011-2015年占用林地耕地占税1290万元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14919" w:rsidRDefault="00E14919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558CC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.水利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水土保持支出增长1940%，主要是</w:t>
      </w:r>
      <w:r w:rsidR="007D6F9E">
        <w:rPr>
          <w:rFonts w:ascii="仿宋" w:eastAsia="仿宋" w:hAnsi="仿宋" w:hint="eastAsia"/>
          <w:sz w:val="28"/>
          <w:szCs w:val="28"/>
        </w:rPr>
        <w:t>有上级追加：赣财农指[2017]83号，2017年省级水土保持补助资金26万元。</w:t>
      </w:r>
    </w:p>
    <w:p w:rsidR="00BF4DB2" w:rsidRDefault="00BF4DB2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558CC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.水利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农田水利支出增长1392.9%，主要是</w:t>
      </w:r>
      <w:r w:rsidR="0069110A">
        <w:rPr>
          <w:rFonts w:ascii="仿宋" w:eastAsia="仿宋" w:hAnsi="仿宋" w:hint="eastAsia"/>
          <w:sz w:val="28"/>
          <w:szCs w:val="28"/>
        </w:rPr>
        <w:t>有本级追加：龙府办抄[2018]1号，各乡镇整治工程资金70万元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75868" w:rsidRDefault="00075868" w:rsidP="00F30E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558CC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.水利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其他水利支出下降100%，主要是</w:t>
      </w:r>
      <w:r w:rsidR="00162344">
        <w:rPr>
          <w:rFonts w:ascii="仿宋" w:eastAsia="仿宋" w:hAnsi="仿宋" w:hint="eastAsia"/>
          <w:sz w:val="28"/>
          <w:szCs w:val="28"/>
        </w:rPr>
        <w:t>2017年有上级追加：赣财农指[2017]10号，2017年省级水利专项资金1942万元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D0447" w:rsidRDefault="005D0447" w:rsidP="005D04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4909D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.扶贫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农村基础设施建设支出下降75.3%，主要是</w:t>
      </w:r>
      <w:r w:rsidR="006B65C7">
        <w:rPr>
          <w:rFonts w:ascii="仿宋" w:eastAsia="仿宋" w:hAnsi="仿宋" w:hint="eastAsia"/>
          <w:sz w:val="28"/>
          <w:szCs w:val="28"/>
        </w:rPr>
        <w:t>2017年有上级追加：赣财建指[2017]12号，2017年易地扶贫搬迁工程第一批中央基建投资资金1418万元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F485C" w:rsidRDefault="006F485C" w:rsidP="005D04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4909DA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.农业综合开发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其他农业综合开发支出下降100%，主要是</w:t>
      </w:r>
      <w:r w:rsidR="0069126E">
        <w:rPr>
          <w:rFonts w:ascii="仿宋" w:eastAsia="仿宋" w:hAnsi="仿宋" w:hint="eastAsia"/>
          <w:sz w:val="28"/>
          <w:szCs w:val="28"/>
        </w:rPr>
        <w:t>2017年有农业综合开发中央财政补助资金370万元、省级财政配套资金208万元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51B13" w:rsidRDefault="004909DA" w:rsidP="005D04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49</w:t>
      </w:r>
      <w:r w:rsidR="00651B13">
        <w:rPr>
          <w:rFonts w:ascii="仿宋" w:eastAsia="仿宋" w:hAnsi="仿宋" w:hint="eastAsia"/>
          <w:sz w:val="28"/>
          <w:szCs w:val="28"/>
        </w:rPr>
        <w:t>.农村综合改革</w:t>
      </w:r>
      <w:r w:rsidR="00651B13" w:rsidRPr="00FA3A1B">
        <w:rPr>
          <w:rFonts w:ascii="仿宋" w:eastAsia="仿宋" w:hAnsi="仿宋" w:hint="eastAsia"/>
          <w:sz w:val="28"/>
          <w:szCs w:val="28"/>
        </w:rPr>
        <w:t>—</w:t>
      </w:r>
      <w:r w:rsidR="00651B13" w:rsidRPr="00651B13">
        <w:rPr>
          <w:rFonts w:ascii="仿宋" w:eastAsia="仿宋" w:hAnsi="仿宋" w:hint="eastAsia"/>
          <w:sz w:val="28"/>
          <w:szCs w:val="28"/>
        </w:rPr>
        <w:t>对村民委员会和村党支部的补助</w:t>
      </w:r>
      <w:r w:rsidR="00651B13">
        <w:rPr>
          <w:rFonts w:ascii="仿宋" w:eastAsia="仿宋" w:hAnsi="仿宋" w:hint="eastAsia"/>
          <w:sz w:val="28"/>
          <w:szCs w:val="28"/>
        </w:rPr>
        <w:t>支出增长187%，主要是</w:t>
      </w:r>
      <w:r w:rsidR="00805707">
        <w:rPr>
          <w:rFonts w:ascii="仿宋" w:eastAsia="仿宋" w:hAnsi="仿宋" w:hint="eastAsia"/>
          <w:sz w:val="28"/>
          <w:szCs w:val="28"/>
        </w:rPr>
        <w:t>用于支付村干部工资及社保</w:t>
      </w:r>
      <w:r w:rsidR="00651B13">
        <w:rPr>
          <w:rFonts w:ascii="仿宋" w:eastAsia="仿宋" w:hAnsi="仿宋" w:hint="eastAsia"/>
          <w:sz w:val="28"/>
          <w:szCs w:val="28"/>
        </w:rPr>
        <w:t>。</w:t>
      </w:r>
    </w:p>
    <w:p w:rsidR="00B336DC" w:rsidRDefault="004909DA" w:rsidP="005D04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50</w:t>
      </w:r>
      <w:r w:rsidR="00B336DC">
        <w:rPr>
          <w:rFonts w:ascii="仿宋" w:eastAsia="仿宋" w:hAnsi="仿宋" w:hint="eastAsia"/>
          <w:sz w:val="28"/>
          <w:szCs w:val="28"/>
        </w:rPr>
        <w:t>.农村综合改革</w:t>
      </w:r>
      <w:r w:rsidR="00B336DC" w:rsidRPr="00FA3A1B">
        <w:rPr>
          <w:rFonts w:ascii="仿宋" w:eastAsia="仿宋" w:hAnsi="仿宋" w:hint="eastAsia"/>
          <w:sz w:val="28"/>
          <w:szCs w:val="28"/>
        </w:rPr>
        <w:t>—</w:t>
      </w:r>
      <w:r w:rsidR="00B336DC">
        <w:rPr>
          <w:rFonts w:ascii="仿宋" w:eastAsia="仿宋" w:hAnsi="仿宋" w:hint="eastAsia"/>
          <w:sz w:val="28"/>
          <w:szCs w:val="28"/>
        </w:rPr>
        <w:t>其他农村综合改革支出增长31560%，主要是</w:t>
      </w:r>
      <w:r w:rsidR="00805707">
        <w:rPr>
          <w:rFonts w:ascii="仿宋" w:eastAsia="仿宋" w:hAnsi="仿宋" w:hint="eastAsia"/>
          <w:sz w:val="28"/>
          <w:szCs w:val="28"/>
        </w:rPr>
        <w:t>有上级追加;赣财扶指[2018]9号，2018年扶持村集体经济建设美丽乡村试点补助资金1500万元</w:t>
      </w:r>
      <w:r w:rsidR="00B336DC">
        <w:rPr>
          <w:rFonts w:ascii="仿宋" w:eastAsia="仿宋" w:hAnsi="仿宋" w:hint="eastAsia"/>
          <w:sz w:val="28"/>
          <w:szCs w:val="28"/>
        </w:rPr>
        <w:t>。</w:t>
      </w:r>
    </w:p>
    <w:p w:rsidR="0075246E" w:rsidRPr="0075246E" w:rsidRDefault="004909DA" w:rsidP="005D04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51</w:t>
      </w:r>
      <w:r w:rsidR="0075246E">
        <w:rPr>
          <w:rFonts w:ascii="仿宋" w:eastAsia="仿宋" w:hAnsi="仿宋" w:hint="eastAsia"/>
          <w:sz w:val="28"/>
          <w:szCs w:val="28"/>
        </w:rPr>
        <w:t>.普惠金融发展支出下降100%，主要是</w:t>
      </w:r>
      <w:r>
        <w:rPr>
          <w:rFonts w:ascii="仿宋" w:eastAsia="仿宋" w:hAnsi="仿宋" w:hint="eastAsia"/>
          <w:sz w:val="28"/>
          <w:szCs w:val="28"/>
        </w:rPr>
        <w:t>2017年上级对我县转</w:t>
      </w:r>
      <w:r>
        <w:rPr>
          <w:rFonts w:ascii="仿宋" w:eastAsia="仿宋" w:hAnsi="仿宋" w:hint="eastAsia"/>
          <w:sz w:val="28"/>
          <w:szCs w:val="28"/>
        </w:rPr>
        <w:lastRenderedPageBreak/>
        <w:t>移支付较多。</w:t>
      </w:r>
    </w:p>
    <w:p w:rsidR="009A1343" w:rsidRPr="001313E3" w:rsidRDefault="001313E3" w:rsidP="001313E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13E3">
        <w:rPr>
          <w:rFonts w:ascii="仿宋" w:eastAsia="仿宋" w:hAnsi="仿宋" w:hint="eastAsia"/>
          <w:b/>
          <w:sz w:val="28"/>
          <w:szCs w:val="28"/>
        </w:rPr>
        <w:t>十一</w:t>
      </w:r>
      <w:r w:rsidR="009A1343" w:rsidRPr="001313E3">
        <w:rPr>
          <w:rFonts w:ascii="仿宋" w:eastAsia="仿宋" w:hAnsi="仿宋" w:hint="eastAsia"/>
          <w:b/>
          <w:sz w:val="28"/>
          <w:szCs w:val="28"/>
        </w:rPr>
        <w:t>、交通运输支出</w:t>
      </w:r>
    </w:p>
    <w:p w:rsidR="009A1343" w:rsidRDefault="005B6422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82011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.成品油价格改革对交通运输的补贴下降100%，主要是</w:t>
      </w:r>
      <w:r w:rsidR="00820112">
        <w:rPr>
          <w:rFonts w:ascii="仿宋" w:eastAsia="仿宋" w:hAnsi="仿宋" w:hint="eastAsia"/>
          <w:sz w:val="28"/>
          <w:szCs w:val="28"/>
        </w:rPr>
        <w:t>2017年财政对公共汽车补助较多。</w:t>
      </w:r>
    </w:p>
    <w:p w:rsidR="00E66F15" w:rsidRPr="00E66F15" w:rsidRDefault="00E66F15" w:rsidP="00E66F1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66F15">
        <w:rPr>
          <w:rFonts w:ascii="仿宋" w:eastAsia="仿宋" w:hAnsi="仿宋" w:hint="eastAsia"/>
          <w:b/>
          <w:sz w:val="28"/>
          <w:szCs w:val="28"/>
        </w:rPr>
        <w:t>十二、</w:t>
      </w:r>
      <w:r>
        <w:rPr>
          <w:rFonts w:ascii="仿宋" w:eastAsia="仿宋" w:hAnsi="仿宋" w:hint="eastAsia"/>
          <w:b/>
          <w:sz w:val="28"/>
          <w:szCs w:val="28"/>
        </w:rPr>
        <w:t>资源勘探信息</w:t>
      </w:r>
      <w:r w:rsidRPr="00E66F15">
        <w:rPr>
          <w:rFonts w:ascii="仿宋" w:eastAsia="仿宋" w:hAnsi="仿宋" w:hint="eastAsia"/>
          <w:b/>
          <w:sz w:val="28"/>
          <w:szCs w:val="28"/>
        </w:rPr>
        <w:t>等支出</w:t>
      </w:r>
    </w:p>
    <w:p w:rsidR="00E66F15" w:rsidRPr="00E66F15" w:rsidRDefault="00E66F15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137D8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E66F15">
        <w:rPr>
          <w:rFonts w:hint="eastAsia"/>
        </w:rPr>
        <w:t xml:space="preserve"> </w:t>
      </w:r>
      <w:r w:rsidRPr="00E66F15">
        <w:rPr>
          <w:rFonts w:ascii="仿宋" w:eastAsia="仿宋" w:hAnsi="仿宋" w:hint="eastAsia"/>
          <w:sz w:val="28"/>
          <w:szCs w:val="28"/>
        </w:rPr>
        <w:t xml:space="preserve">其他资源勘探信息等支出(款) 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 w:rsidRPr="00E66F15">
        <w:rPr>
          <w:rFonts w:ascii="仿宋" w:eastAsia="仿宋" w:hAnsi="仿宋" w:hint="eastAsia"/>
          <w:sz w:val="28"/>
          <w:szCs w:val="28"/>
        </w:rPr>
        <w:t>其他资源勘探信息等支出(项)</w:t>
      </w:r>
      <w:r>
        <w:rPr>
          <w:rFonts w:ascii="仿宋" w:eastAsia="仿宋" w:hAnsi="仿宋" w:hint="eastAsia"/>
          <w:sz w:val="28"/>
          <w:szCs w:val="28"/>
        </w:rPr>
        <w:t>支出下降100%，主要是</w:t>
      </w:r>
      <w:r w:rsidR="00F137D8">
        <w:rPr>
          <w:rFonts w:ascii="仿宋" w:eastAsia="仿宋" w:hAnsi="仿宋" w:hint="eastAsia"/>
          <w:sz w:val="28"/>
          <w:szCs w:val="28"/>
        </w:rPr>
        <w:t>2017年支付各乡镇矿区矿山等项目评估费较多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E6892" w:rsidRPr="00E66F15" w:rsidRDefault="00FE6892" w:rsidP="00E66F1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66F15">
        <w:rPr>
          <w:rFonts w:ascii="仿宋" w:eastAsia="仿宋" w:hAnsi="仿宋" w:hint="eastAsia"/>
          <w:b/>
          <w:sz w:val="28"/>
          <w:szCs w:val="28"/>
        </w:rPr>
        <w:t>十</w:t>
      </w:r>
      <w:r w:rsidR="00882FC8">
        <w:rPr>
          <w:rFonts w:ascii="仿宋" w:eastAsia="仿宋" w:hAnsi="仿宋" w:hint="eastAsia"/>
          <w:b/>
          <w:sz w:val="28"/>
          <w:szCs w:val="28"/>
        </w:rPr>
        <w:t>三</w:t>
      </w:r>
      <w:r w:rsidRPr="00E66F15">
        <w:rPr>
          <w:rFonts w:ascii="仿宋" w:eastAsia="仿宋" w:hAnsi="仿宋" w:hint="eastAsia"/>
          <w:b/>
          <w:sz w:val="28"/>
          <w:szCs w:val="28"/>
        </w:rPr>
        <w:t>、商业服务业等支出</w:t>
      </w:r>
    </w:p>
    <w:p w:rsidR="00FE6892" w:rsidRDefault="00882FC8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B030D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.商业流通事务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其他商业流通事务支出下降</w:t>
      </w:r>
      <w:r w:rsidR="006E5038"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%，主要是</w:t>
      </w:r>
      <w:r w:rsidR="00B030D0">
        <w:rPr>
          <w:rFonts w:ascii="仿宋" w:eastAsia="仿宋" w:hAnsi="仿宋" w:hint="eastAsia"/>
          <w:sz w:val="28"/>
          <w:szCs w:val="28"/>
        </w:rPr>
        <w:t>2017年有本级追加：龙府办批[2017]557号，客家文化创园项目资金201万元</w:t>
      </w:r>
      <w:r w:rsidR="00FE6892" w:rsidRPr="00FA3A1B">
        <w:rPr>
          <w:rFonts w:ascii="仿宋" w:eastAsia="仿宋" w:hAnsi="仿宋" w:hint="eastAsia"/>
          <w:sz w:val="28"/>
          <w:szCs w:val="28"/>
        </w:rPr>
        <w:t>。</w:t>
      </w:r>
    </w:p>
    <w:p w:rsidR="006E5038" w:rsidRPr="006E5038" w:rsidRDefault="006E5038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E06719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.涉外发展服务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其他涉外发展服务支出下降100%，主要是</w:t>
      </w:r>
      <w:r w:rsidR="00C82B64">
        <w:rPr>
          <w:rFonts w:ascii="仿宋" w:eastAsia="仿宋" w:hAnsi="仿宋" w:hint="eastAsia"/>
          <w:sz w:val="28"/>
          <w:szCs w:val="28"/>
        </w:rPr>
        <w:t>2017年有上级追加：赣财经指[2016]75号，2016年江西神外经贸发展专项资金222万元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E6892" w:rsidRPr="00016AAF" w:rsidRDefault="00FE6892" w:rsidP="00016AA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16AAF">
        <w:rPr>
          <w:rFonts w:ascii="仿宋" w:eastAsia="仿宋" w:hAnsi="仿宋" w:hint="eastAsia"/>
          <w:b/>
          <w:sz w:val="28"/>
          <w:szCs w:val="28"/>
        </w:rPr>
        <w:t>十</w:t>
      </w:r>
      <w:r w:rsidR="00016AAF" w:rsidRPr="00016AAF">
        <w:rPr>
          <w:rFonts w:ascii="仿宋" w:eastAsia="仿宋" w:hAnsi="仿宋" w:hint="eastAsia"/>
          <w:b/>
          <w:sz w:val="28"/>
          <w:szCs w:val="28"/>
        </w:rPr>
        <w:t>四</w:t>
      </w:r>
      <w:r w:rsidRPr="00016AAF">
        <w:rPr>
          <w:rFonts w:ascii="仿宋" w:eastAsia="仿宋" w:hAnsi="仿宋" w:hint="eastAsia"/>
          <w:b/>
          <w:sz w:val="28"/>
          <w:szCs w:val="28"/>
        </w:rPr>
        <w:t>、</w:t>
      </w:r>
      <w:r w:rsidR="00016AAF" w:rsidRPr="00016AAF">
        <w:rPr>
          <w:rFonts w:ascii="仿宋" w:eastAsia="仿宋" w:hAnsi="仿宋" w:hint="eastAsia"/>
          <w:b/>
          <w:sz w:val="28"/>
          <w:szCs w:val="28"/>
        </w:rPr>
        <w:t>金融</w:t>
      </w:r>
      <w:r w:rsidRPr="00016AAF">
        <w:rPr>
          <w:rFonts w:ascii="仿宋" w:eastAsia="仿宋" w:hAnsi="仿宋" w:hint="eastAsia"/>
          <w:b/>
          <w:sz w:val="28"/>
          <w:szCs w:val="28"/>
        </w:rPr>
        <w:t>支出</w:t>
      </w:r>
    </w:p>
    <w:p w:rsidR="00016AAF" w:rsidRDefault="00016AAF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C82B6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.金融支出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其他金融支出下降100%，主要是</w:t>
      </w:r>
      <w:r w:rsidR="00C82B64">
        <w:rPr>
          <w:rFonts w:ascii="仿宋" w:eastAsia="仿宋" w:hAnsi="仿宋" w:hint="eastAsia"/>
          <w:sz w:val="28"/>
          <w:szCs w:val="28"/>
        </w:rPr>
        <w:t>2017年有本级追加：龙府办批[2017]686号，2016年银行业金融机构支持县域经济发展激励考核资金204万元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45AF0" w:rsidRPr="00016AAF" w:rsidRDefault="00945AF0" w:rsidP="00945AF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16AAF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五</w:t>
      </w:r>
      <w:r w:rsidRPr="00016AAF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国土海洋气象等支出</w:t>
      </w:r>
    </w:p>
    <w:p w:rsidR="00945AF0" w:rsidRDefault="00945AF0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10680E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.国土资源事务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国土整治支出下降100%，主要是</w:t>
      </w:r>
      <w:r w:rsidR="00DD20C7">
        <w:rPr>
          <w:rFonts w:ascii="仿宋" w:eastAsia="仿宋" w:hAnsi="仿宋" w:hint="eastAsia"/>
          <w:sz w:val="28"/>
          <w:szCs w:val="28"/>
        </w:rPr>
        <w:t>2017年有上级追加：赣财发指[2017]9号，2017年农业综合开发高标准农田建</w:t>
      </w:r>
      <w:r w:rsidR="00DD20C7">
        <w:rPr>
          <w:rFonts w:ascii="仿宋" w:eastAsia="仿宋" w:hAnsi="仿宋" w:hint="eastAsia"/>
          <w:sz w:val="28"/>
          <w:szCs w:val="28"/>
        </w:rPr>
        <w:lastRenderedPageBreak/>
        <w:t>设整合资金598万元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45AF0" w:rsidRDefault="00C47BFF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58</w:t>
      </w:r>
      <w:r w:rsidR="00945AF0">
        <w:rPr>
          <w:rFonts w:ascii="仿宋" w:eastAsia="仿宋" w:hAnsi="仿宋" w:hint="eastAsia"/>
          <w:sz w:val="28"/>
          <w:szCs w:val="28"/>
        </w:rPr>
        <w:t>.</w:t>
      </w:r>
      <w:r w:rsidR="00945AF0" w:rsidRPr="00945AF0">
        <w:rPr>
          <w:rFonts w:ascii="仿宋" w:eastAsia="仿宋" w:hAnsi="仿宋" w:hint="eastAsia"/>
          <w:sz w:val="28"/>
          <w:szCs w:val="28"/>
        </w:rPr>
        <w:t xml:space="preserve"> </w:t>
      </w:r>
      <w:r w:rsidR="00945AF0">
        <w:rPr>
          <w:rFonts w:ascii="仿宋" w:eastAsia="仿宋" w:hAnsi="仿宋" w:hint="eastAsia"/>
          <w:sz w:val="28"/>
          <w:szCs w:val="28"/>
        </w:rPr>
        <w:t>国土资源事务</w:t>
      </w:r>
      <w:r w:rsidR="00945AF0" w:rsidRPr="00FA3A1B">
        <w:rPr>
          <w:rFonts w:ascii="仿宋" w:eastAsia="仿宋" w:hAnsi="仿宋" w:hint="eastAsia"/>
          <w:sz w:val="28"/>
          <w:szCs w:val="28"/>
        </w:rPr>
        <w:t>—</w:t>
      </w:r>
      <w:r w:rsidR="00945AF0">
        <w:rPr>
          <w:rFonts w:ascii="仿宋" w:eastAsia="仿宋" w:hAnsi="仿宋" w:hint="eastAsia"/>
          <w:sz w:val="28"/>
          <w:szCs w:val="28"/>
        </w:rPr>
        <w:t>其他国土资源事务支出下降100%，主要是</w:t>
      </w:r>
      <w:r w:rsidR="00057490">
        <w:rPr>
          <w:rFonts w:ascii="仿宋" w:eastAsia="仿宋" w:hAnsi="仿宋" w:hint="eastAsia"/>
          <w:sz w:val="28"/>
          <w:szCs w:val="28"/>
        </w:rPr>
        <w:t>2017年有本级追加355万元</w:t>
      </w:r>
      <w:r w:rsidR="00945AF0">
        <w:rPr>
          <w:rFonts w:ascii="仿宋" w:eastAsia="仿宋" w:hAnsi="仿宋" w:hint="eastAsia"/>
          <w:sz w:val="28"/>
          <w:szCs w:val="28"/>
        </w:rPr>
        <w:t>。</w:t>
      </w:r>
    </w:p>
    <w:p w:rsidR="00945AF0" w:rsidRPr="00225CD9" w:rsidRDefault="00945AF0" w:rsidP="00225CD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16AAF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六</w:t>
      </w:r>
      <w:r w:rsidRPr="00016AAF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住房保障</w:t>
      </w:r>
      <w:r w:rsidRPr="00016AAF">
        <w:rPr>
          <w:rFonts w:ascii="仿宋" w:eastAsia="仿宋" w:hAnsi="仿宋" w:hint="eastAsia"/>
          <w:b/>
          <w:sz w:val="28"/>
          <w:szCs w:val="28"/>
        </w:rPr>
        <w:t>支出</w:t>
      </w:r>
    </w:p>
    <w:p w:rsidR="00FE6892" w:rsidRDefault="00C47BFF" w:rsidP="00225C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59</w:t>
      </w:r>
      <w:r w:rsidR="00225CD9">
        <w:rPr>
          <w:rFonts w:ascii="仿宋" w:eastAsia="仿宋" w:hAnsi="仿宋" w:hint="eastAsia"/>
          <w:sz w:val="28"/>
          <w:szCs w:val="28"/>
        </w:rPr>
        <w:t>.</w:t>
      </w:r>
      <w:r w:rsidR="00225CD9" w:rsidRPr="00225CD9">
        <w:rPr>
          <w:rFonts w:ascii="仿宋" w:eastAsia="仿宋" w:hAnsi="仿宋" w:hint="eastAsia"/>
          <w:sz w:val="28"/>
          <w:szCs w:val="28"/>
        </w:rPr>
        <w:t xml:space="preserve"> </w:t>
      </w:r>
      <w:r w:rsidR="00FE6892" w:rsidRPr="00FA3A1B">
        <w:rPr>
          <w:rFonts w:ascii="仿宋" w:eastAsia="仿宋" w:hAnsi="仿宋" w:hint="eastAsia"/>
          <w:sz w:val="28"/>
          <w:szCs w:val="28"/>
        </w:rPr>
        <w:t>保障性安居工程支出—棚户区改造（项）执行数</w:t>
      </w:r>
      <w:r w:rsidR="00AD5B22">
        <w:rPr>
          <w:rFonts w:ascii="仿宋" w:eastAsia="仿宋" w:hAnsi="仿宋" w:hint="eastAsia"/>
          <w:sz w:val="28"/>
          <w:szCs w:val="28"/>
        </w:rPr>
        <w:t>增长</w:t>
      </w:r>
      <w:r w:rsidR="00225CD9">
        <w:rPr>
          <w:rFonts w:ascii="仿宋" w:eastAsia="仿宋" w:hAnsi="仿宋" w:hint="eastAsia"/>
          <w:sz w:val="28"/>
          <w:szCs w:val="28"/>
        </w:rPr>
        <w:t>85</w:t>
      </w:r>
      <w:r w:rsidR="00FE6892" w:rsidRPr="00FA3A1B">
        <w:rPr>
          <w:rFonts w:ascii="仿宋" w:eastAsia="仿宋" w:hAnsi="仿宋" w:hint="eastAsia"/>
          <w:sz w:val="28"/>
          <w:szCs w:val="28"/>
        </w:rPr>
        <w:t>%，主要是</w:t>
      </w:r>
      <w:r w:rsidR="000171B3">
        <w:rPr>
          <w:rFonts w:ascii="仿宋" w:eastAsia="仿宋" w:hAnsi="仿宋" w:hint="eastAsia"/>
          <w:sz w:val="28"/>
          <w:szCs w:val="28"/>
        </w:rPr>
        <w:t>2018年有上级追加：赣财建指[2018]113号，龙南县新里花苑尘世棚户区改造安置房资金1850万元</w:t>
      </w:r>
      <w:r w:rsidR="00FE6892" w:rsidRPr="00FA3A1B">
        <w:rPr>
          <w:rFonts w:ascii="仿宋" w:eastAsia="仿宋" w:hAnsi="仿宋" w:hint="eastAsia"/>
          <w:sz w:val="28"/>
          <w:szCs w:val="28"/>
        </w:rPr>
        <w:t>。</w:t>
      </w:r>
    </w:p>
    <w:p w:rsidR="00B721DB" w:rsidRDefault="00C47BFF" w:rsidP="00225C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60</w:t>
      </w:r>
      <w:r w:rsidR="00B721DB">
        <w:rPr>
          <w:rFonts w:ascii="仿宋" w:eastAsia="仿宋" w:hAnsi="仿宋" w:hint="eastAsia"/>
          <w:sz w:val="28"/>
          <w:szCs w:val="28"/>
        </w:rPr>
        <w:t>.</w:t>
      </w:r>
      <w:r w:rsidR="00B721DB" w:rsidRPr="00B721DB">
        <w:rPr>
          <w:rFonts w:ascii="仿宋" w:eastAsia="仿宋" w:hAnsi="仿宋" w:hint="eastAsia"/>
          <w:sz w:val="28"/>
          <w:szCs w:val="28"/>
        </w:rPr>
        <w:t xml:space="preserve"> </w:t>
      </w:r>
      <w:r w:rsidR="00B721DB" w:rsidRPr="00FA3A1B">
        <w:rPr>
          <w:rFonts w:ascii="仿宋" w:eastAsia="仿宋" w:hAnsi="仿宋" w:hint="eastAsia"/>
          <w:sz w:val="28"/>
          <w:szCs w:val="28"/>
        </w:rPr>
        <w:t>保障性安居工程支出—</w:t>
      </w:r>
      <w:r w:rsidR="00B721DB">
        <w:rPr>
          <w:rFonts w:ascii="仿宋" w:eastAsia="仿宋" w:hAnsi="仿宋" w:hint="eastAsia"/>
          <w:sz w:val="28"/>
          <w:szCs w:val="28"/>
        </w:rPr>
        <w:t>农村危房改造支出下降100%，主要是</w:t>
      </w:r>
      <w:r w:rsidR="00AD5B22">
        <w:rPr>
          <w:rFonts w:ascii="仿宋" w:eastAsia="仿宋" w:hAnsi="仿宋" w:hint="eastAsia"/>
          <w:sz w:val="28"/>
          <w:szCs w:val="28"/>
        </w:rPr>
        <w:t>2017年有上级追加：赣财社指[2017]41号，2017年农村危房改造补助资金2109万元</w:t>
      </w:r>
      <w:r w:rsidR="00B721DB">
        <w:rPr>
          <w:rFonts w:ascii="仿宋" w:eastAsia="仿宋" w:hAnsi="仿宋" w:hint="eastAsia"/>
          <w:sz w:val="28"/>
          <w:szCs w:val="28"/>
        </w:rPr>
        <w:t>。</w:t>
      </w:r>
    </w:p>
    <w:p w:rsidR="00B721DB" w:rsidRDefault="00C47BFF" w:rsidP="00225C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61</w:t>
      </w:r>
      <w:r w:rsidR="00B721DB">
        <w:rPr>
          <w:rFonts w:ascii="仿宋" w:eastAsia="仿宋" w:hAnsi="仿宋" w:hint="eastAsia"/>
          <w:sz w:val="28"/>
          <w:szCs w:val="28"/>
        </w:rPr>
        <w:t>.</w:t>
      </w:r>
      <w:r w:rsidR="00B721DB" w:rsidRPr="00B721DB">
        <w:rPr>
          <w:rFonts w:ascii="仿宋" w:eastAsia="仿宋" w:hAnsi="仿宋" w:hint="eastAsia"/>
          <w:sz w:val="28"/>
          <w:szCs w:val="28"/>
        </w:rPr>
        <w:t xml:space="preserve"> </w:t>
      </w:r>
      <w:r w:rsidR="00B721DB" w:rsidRPr="00FA3A1B">
        <w:rPr>
          <w:rFonts w:ascii="仿宋" w:eastAsia="仿宋" w:hAnsi="仿宋" w:hint="eastAsia"/>
          <w:sz w:val="28"/>
          <w:szCs w:val="28"/>
        </w:rPr>
        <w:t>保障性安居工程支出—</w:t>
      </w:r>
      <w:r w:rsidR="00B721DB">
        <w:rPr>
          <w:rFonts w:ascii="仿宋" w:eastAsia="仿宋" w:hAnsi="仿宋" w:hint="eastAsia"/>
          <w:sz w:val="28"/>
          <w:szCs w:val="28"/>
        </w:rPr>
        <w:t>公共租赁住房支出下降100%，主要是</w:t>
      </w:r>
      <w:r w:rsidR="00867284">
        <w:rPr>
          <w:rFonts w:ascii="仿宋" w:eastAsia="仿宋" w:hAnsi="仿宋" w:hint="eastAsia"/>
          <w:sz w:val="28"/>
          <w:szCs w:val="28"/>
        </w:rPr>
        <w:t>2017年</w:t>
      </w:r>
      <w:r w:rsidR="0003792A">
        <w:rPr>
          <w:rFonts w:ascii="仿宋" w:eastAsia="仿宋" w:hAnsi="仿宋" w:hint="eastAsia"/>
          <w:sz w:val="28"/>
          <w:szCs w:val="28"/>
        </w:rPr>
        <w:t>有</w:t>
      </w:r>
      <w:r w:rsidR="00867284">
        <w:rPr>
          <w:rFonts w:ascii="仿宋" w:eastAsia="仿宋" w:hAnsi="仿宋" w:hint="eastAsia"/>
          <w:sz w:val="28"/>
          <w:szCs w:val="28"/>
        </w:rPr>
        <w:t>中央财政公共租赁住房及其配套设施专项补助资金699万元</w:t>
      </w:r>
      <w:r w:rsidR="00B721DB">
        <w:rPr>
          <w:rFonts w:ascii="仿宋" w:eastAsia="仿宋" w:hAnsi="仿宋" w:hint="eastAsia"/>
          <w:sz w:val="28"/>
          <w:szCs w:val="28"/>
        </w:rPr>
        <w:t>。</w:t>
      </w:r>
    </w:p>
    <w:p w:rsidR="00B721DB" w:rsidRPr="00B721DB" w:rsidRDefault="00C47BFF" w:rsidP="00225C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62</w:t>
      </w:r>
      <w:r w:rsidR="00B721DB">
        <w:rPr>
          <w:rFonts w:ascii="仿宋" w:eastAsia="仿宋" w:hAnsi="仿宋" w:hint="eastAsia"/>
          <w:sz w:val="28"/>
          <w:szCs w:val="28"/>
        </w:rPr>
        <w:t>.</w:t>
      </w:r>
      <w:r w:rsidR="00B721DB" w:rsidRPr="00B721DB">
        <w:rPr>
          <w:rFonts w:ascii="仿宋" w:eastAsia="仿宋" w:hAnsi="仿宋" w:hint="eastAsia"/>
          <w:sz w:val="28"/>
          <w:szCs w:val="28"/>
        </w:rPr>
        <w:t xml:space="preserve"> </w:t>
      </w:r>
      <w:r w:rsidR="00B721DB" w:rsidRPr="00FA3A1B">
        <w:rPr>
          <w:rFonts w:ascii="仿宋" w:eastAsia="仿宋" w:hAnsi="仿宋" w:hint="eastAsia"/>
          <w:sz w:val="28"/>
          <w:szCs w:val="28"/>
        </w:rPr>
        <w:t>保障性安居工程支出—</w:t>
      </w:r>
      <w:r w:rsidR="00B721DB">
        <w:rPr>
          <w:rFonts w:ascii="仿宋" w:eastAsia="仿宋" w:hAnsi="仿宋" w:hint="eastAsia"/>
          <w:sz w:val="28"/>
          <w:szCs w:val="28"/>
        </w:rPr>
        <w:t>其他保障性安居工程支出下降100%，主要是</w:t>
      </w:r>
      <w:r w:rsidR="00AF31D8">
        <w:rPr>
          <w:rFonts w:ascii="仿宋" w:eastAsia="仿宋" w:hAnsi="仿宋" w:hint="eastAsia"/>
          <w:sz w:val="28"/>
          <w:szCs w:val="28"/>
        </w:rPr>
        <w:t>2017年核拨公租房收入630万元</w:t>
      </w:r>
      <w:r w:rsidR="00B721DB">
        <w:rPr>
          <w:rFonts w:ascii="仿宋" w:eastAsia="仿宋" w:hAnsi="仿宋" w:hint="eastAsia"/>
          <w:sz w:val="28"/>
          <w:szCs w:val="28"/>
        </w:rPr>
        <w:t>。</w:t>
      </w:r>
    </w:p>
    <w:p w:rsidR="0007123D" w:rsidRPr="00225CD9" w:rsidRDefault="0007123D" w:rsidP="0007123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16AAF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七</w:t>
      </w:r>
      <w:r w:rsidRPr="00016AAF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粮油物资储备</w:t>
      </w:r>
      <w:r w:rsidRPr="00016AAF">
        <w:rPr>
          <w:rFonts w:ascii="仿宋" w:eastAsia="仿宋" w:hAnsi="仿宋" w:hint="eastAsia"/>
          <w:b/>
          <w:sz w:val="28"/>
          <w:szCs w:val="28"/>
        </w:rPr>
        <w:t>支出</w:t>
      </w:r>
    </w:p>
    <w:p w:rsidR="00FE6892" w:rsidRPr="0007123D" w:rsidRDefault="0007123D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C47BF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.粮油事务</w:t>
      </w:r>
      <w:r w:rsidRPr="00FA3A1B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其他粮油事务支出下降100%，主要是</w:t>
      </w:r>
      <w:r w:rsidR="0008130C">
        <w:rPr>
          <w:rFonts w:ascii="仿宋" w:eastAsia="仿宋" w:hAnsi="仿宋" w:hint="eastAsia"/>
          <w:sz w:val="28"/>
          <w:szCs w:val="28"/>
        </w:rPr>
        <w:t>2017年有上级追加：赣市财农字[2016]152号，2016年油茶产业发展竞争性奖补资金318万元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E6892" w:rsidRPr="00FA3A1B" w:rsidRDefault="00FE6892" w:rsidP="00FA3A1B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FE6892" w:rsidRPr="00FA3A1B" w:rsidSect="0006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DC" w:rsidRDefault="008748DC" w:rsidP="00996A6E">
      <w:r>
        <w:separator/>
      </w:r>
    </w:p>
  </w:endnote>
  <w:endnote w:type="continuationSeparator" w:id="1">
    <w:p w:rsidR="008748DC" w:rsidRDefault="008748DC" w:rsidP="0099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DC" w:rsidRDefault="008748DC" w:rsidP="00996A6E">
      <w:r>
        <w:separator/>
      </w:r>
    </w:p>
  </w:footnote>
  <w:footnote w:type="continuationSeparator" w:id="1">
    <w:p w:rsidR="008748DC" w:rsidRDefault="008748DC" w:rsidP="00996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A6E"/>
    <w:rsid w:val="00012527"/>
    <w:rsid w:val="00016AAF"/>
    <w:rsid w:val="000171B3"/>
    <w:rsid w:val="00032D56"/>
    <w:rsid w:val="0003792A"/>
    <w:rsid w:val="0004142F"/>
    <w:rsid w:val="00051B12"/>
    <w:rsid w:val="00056509"/>
    <w:rsid w:val="00057490"/>
    <w:rsid w:val="00066196"/>
    <w:rsid w:val="0006694C"/>
    <w:rsid w:val="0007123D"/>
    <w:rsid w:val="00075868"/>
    <w:rsid w:val="000803E3"/>
    <w:rsid w:val="0008130C"/>
    <w:rsid w:val="00084A4E"/>
    <w:rsid w:val="000B7D9B"/>
    <w:rsid w:val="000E05C8"/>
    <w:rsid w:val="0010373C"/>
    <w:rsid w:val="0010680E"/>
    <w:rsid w:val="001313E3"/>
    <w:rsid w:val="0013243C"/>
    <w:rsid w:val="001356E6"/>
    <w:rsid w:val="00153C37"/>
    <w:rsid w:val="00162344"/>
    <w:rsid w:val="00171ACE"/>
    <w:rsid w:val="00186260"/>
    <w:rsid w:val="001A4AA6"/>
    <w:rsid w:val="001B3AD7"/>
    <w:rsid w:val="001C7937"/>
    <w:rsid w:val="001F14E4"/>
    <w:rsid w:val="00204278"/>
    <w:rsid w:val="0021323B"/>
    <w:rsid w:val="00213C6C"/>
    <w:rsid w:val="00217F10"/>
    <w:rsid w:val="00225CD9"/>
    <w:rsid w:val="00236A34"/>
    <w:rsid w:val="00241860"/>
    <w:rsid w:val="00252A16"/>
    <w:rsid w:val="0025461F"/>
    <w:rsid w:val="002729CD"/>
    <w:rsid w:val="00284E00"/>
    <w:rsid w:val="00293FE0"/>
    <w:rsid w:val="002A1E83"/>
    <w:rsid w:val="002E0DA4"/>
    <w:rsid w:val="002E4CD6"/>
    <w:rsid w:val="002E778E"/>
    <w:rsid w:val="003000FD"/>
    <w:rsid w:val="00307973"/>
    <w:rsid w:val="00333F0F"/>
    <w:rsid w:val="00344425"/>
    <w:rsid w:val="003656ED"/>
    <w:rsid w:val="00367628"/>
    <w:rsid w:val="003D2806"/>
    <w:rsid w:val="003D2A76"/>
    <w:rsid w:val="003F3F02"/>
    <w:rsid w:val="00410F41"/>
    <w:rsid w:val="004210B8"/>
    <w:rsid w:val="004524FB"/>
    <w:rsid w:val="00471D88"/>
    <w:rsid w:val="004909DA"/>
    <w:rsid w:val="00495EBB"/>
    <w:rsid w:val="00497433"/>
    <w:rsid w:val="004A1881"/>
    <w:rsid w:val="004A497E"/>
    <w:rsid w:val="004A7056"/>
    <w:rsid w:val="004B1B0E"/>
    <w:rsid w:val="004D170F"/>
    <w:rsid w:val="004D1EA0"/>
    <w:rsid w:val="004E014D"/>
    <w:rsid w:val="0050004F"/>
    <w:rsid w:val="00501264"/>
    <w:rsid w:val="00506227"/>
    <w:rsid w:val="005118DC"/>
    <w:rsid w:val="00514EEF"/>
    <w:rsid w:val="00531A2D"/>
    <w:rsid w:val="00537200"/>
    <w:rsid w:val="005740E4"/>
    <w:rsid w:val="00585989"/>
    <w:rsid w:val="005B6422"/>
    <w:rsid w:val="005C6DBF"/>
    <w:rsid w:val="005D0447"/>
    <w:rsid w:val="005D2CDB"/>
    <w:rsid w:val="005D41D5"/>
    <w:rsid w:val="005E0A10"/>
    <w:rsid w:val="00616E36"/>
    <w:rsid w:val="00632434"/>
    <w:rsid w:val="00650986"/>
    <w:rsid w:val="00651B13"/>
    <w:rsid w:val="00674850"/>
    <w:rsid w:val="0069110A"/>
    <w:rsid w:val="0069126E"/>
    <w:rsid w:val="006A130F"/>
    <w:rsid w:val="006B389C"/>
    <w:rsid w:val="006B65C7"/>
    <w:rsid w:val="006E5038"/>
    <w:rsid w:val="006F1240"/>
    <w:rsid w:val="006F485C"/>
    <w:rsid w:val="007160FC"/>
    <w:rsid w:val="00744CE1"/>
    <w:rsid w:val="0075246E"/>
    <w:rsid w:val="0075396B"/>
    <w:rsid w:val="00770371"/>
    <w:rsid w:val="00790C50"/>
    <w:rsid w:val="007A7115"/>
    <w:rsid w:val="007A7898"/>
    <w:rsid w:val="007D6F9E"/>
    <w:rsid w:val="007E5E1A"/>
    <w:rsid w:val="008053B3"/>
    <w:rsid w:val="00805707"/>
    <w:rsid w:val="008075FE"/>
    <w:rsid w:val="008146F8"/>
    <w:rsid w:val="00820112"/>
    <w:rsid w:val="008376F2"/>
    <w:rsid w:val="00842951"/>
    <w:rsid w:val="00867284"/>
    <w:rsid w:val="008748DC"/>
    <w:rsid w:val="00882FC8"/>
    <w:rsid w:val="00897F4C"/>
    <w:rsid w:val="008B3FA6"/>
    <w:rsid w:val="008D34E7"/>
    <w:rsid w:val="008E3A7C"/>
    <w:rsid w:val="008E5A02"/>
    <w:rsid w:val="008F366E"/>
    <w:rsid w:val="00913BD5"/>
    <w:rsid w:val="00934940"/>
    <w:rsid w:val="00945AF0"/>
    <w:rsid w:val="009558CC"/>
    <w:rsid w:val="00964DDB"/>
    <w:rsid w:val="00972DB2"/>
    <w:rsid w:val="009901FF"/>
    <w:rsid w:val="00996A6E"/>
    <w:rsid w:val="009A09AB"/>
    <w:rsid w:val="009A1343"/>
    <w:rsid w:val="009A33C8"/>
    <w:rsid w:val="009A485E"/>
    <w:rsid w:val="009C75D7"/>
    <w:rsid w:val="009E3CE2"/>
    <w:rsid w:val="00A0098E"/>
    <w:rsid w:val="00A05DF8"/>
    <w:rsid w:val="00A16FC3"/>
    <w:rsid w:val="00A30AEE"/>
    <w:rsid w:val="00A3179D"/>
    <w:rsid w:val="00A51BF6"/>
    <w:rsid w:val="00A71384"/>
    <w:rsid w:val="00A74B3B"/>
    <w:rsid w:val="00AD5B22"/>
    <w:rsid w:val="00AE646D"/>
    <w:rsid w:val="00AF1845"/>
    <w:rsid w:val="00AF31D8"/>
    <w:rsid w:val="00B030D0"/>
    <w:rsid w:val="00B03E65"/>
    <w:rsid w:val="00B062D1"/>
    <w:rsid w:val="00B132A9"/>
    <w:rsid w:val="00B336DC"/>
    <w:rsid w:val="00B56A3A"/>
    <w:rsid w:val="00B721DB"/>
    <w:rsid w:val="00B74A74"/>
    <w:rsid w:val="00B93865"/>
    <w:rsid w:val="00B94E9B"/>
    <w:rsid w:val="00BE629E"/>
    <w:rsid w:val="00BF0246"/>
    <w:rsid w:val="00BF4DB2"/>
    <w:rsid w:val="00C4545A"/>
    <w:rsid w:val="00C47BFF"/>
    <w:rsid w:val="00C70083"/>
    <w:rsid w:val="00C7200A"/>
    <w:rsid w:val="00C742DA"/>
    <w:rsid w:val="00C82B64"/>
    <w:rsid w:val="00C84001"/>
    <w:rsid w:val="00CA2AE9"/>
    <w:rsid w:val="00CB7DD8"/>
    <w:rsid w:val="00CC470F"/>
    <w:rsid w:val="00CD2968"/>
    <w:rsid w:val="00CD3E0E"/>
    <w:rsid w:val="00CE0E5A"/>
    <w:rsid w:val="00CE110B"/>
    <w:rsid w:val="00CE5897"/>
    <w:rsid w:val="00CF2233"/>
    <w:rsid w:val="00CF5A9C"/>
    <w:rsid w:val="00D819E6"/>
    <w:rsid w:val="00D938BD"/>
    <w:rsid w:val="00DA2DD3"/>
    <w:rsid w:val="00DB1233"/>
    <w:rsid w:val="00DD20C7"/>
    <w:rsid w:val="00DF1614"/>
    <w:rsid w:val="00E06719"/>
    <w:rsid w:val="00E14919"/>
    <w:rsid w:val="00E20288"/>
    <w:rsid w:val="00E47670"/>
    <w:rsid w:val="00E60DD8"/>
    <w:rsid w:val="00E66F15"/>
    <w:rsid w:val="00E87847"/>
    <w:rsid w:val="00E96826"/>
    <w:rsid w:val="00EA16F8"/>
    <w:rsid w:val="00EE331E"/>
    <w:rsid w:val="00EF3800"/>
    <w:rsid w:val="00F05217"/>
    <w:rsid w:val="00F137D8"/>
    <w:rsid w:val="00F14453"/>
    <w:rsid w:val="00F159B5"/>
    <w:rsid w:val="00F30E6A"/>
    <w:rsid w:val="00F40334"/>
    <w:rsid w:val="00F567B6"/>
    <w:rsid w:val="00F7409A"/>
    <w:rsid w:val="00F84AF4"/>
    <w:rsid w:val="00FA3A1B"/>
    <w:rsid w:val="00FB01F7"/>
    <w:rsid w:val="00FB7943"/>
    <w:rsid w:val="00FC32FD"/>
    <w:rsid w:val="00FC54C3"/>
    <w:rsid w:val="00FD1C65"/>
    <w:rsid w:val="00FE0D80"/>
    <w:rsid w:val="00FE4A59"/>
    <w:rsid w:val="00FE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A6E"/>
    <w:rPr>
      <w:sz w:val="18"/>
      <w:szCs w:val="18"/>
    </w:rPr>
  </w:style>
  <w:style w:type="paragraph" w:styleId="a5">
    <w:name w:val="List Paragraph"/>
    <w:basedOn w:val="a"/>
    <w:uiPriority w:val="34"/>
    <w:qFormat/>
    <w:rsid w:val="00996A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9</Pages>
  <Words>766</Words>
  <Characters>4367</Characters>
  <Application>Microsoft Office Word</Application>
  <DocSecurity>0</DocSecurity>
  <Lines>36</Lines>
  <Paragraphs>10</Paragraphs>
  <ScaleCrop>false</ScaleCrop>
  <Company>微软中国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174</cp:revision>
  <dcterms:created xsi:type="dcterms:W3CDTF">2018-04-09T08:21:00Z</dcterms:created>
  <dcterms:modified xsi:type="dcterms:W3CDTF">2019-05-30T00:36:00Z</dcterms:modified>
</cp:coreProperties>
</file>